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="1536" w:tblpY="169"/>
        <w:tblOverlap w:val="never"/>
        <w:tblW w:w="14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115"/>
        <w:gridCol w:w="1140"/>
        <w:gridCol w:w="825"/>
        <w:gridCol w:w="2985"/>
        <w:gridCol w:w="1095"/>
        <w:gridCol w:w="1185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材质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规格(cm）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用途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最高限价（元）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公司报价（元）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250G铜版纸制作打印照片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20.3x10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荐医栏照片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1.90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铜版纸制作打印+工作证外壳（含夹子、带子）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职工工作证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4.75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写真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20x10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院感标识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1.90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写真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40x60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写真安装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7.6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写真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29.7x21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写真安装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2.85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写真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35x5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等候座椅一米间隔标识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写真剪圆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12x12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写真剪圆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户外写真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240*120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健康教育专栏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写真剪边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4x1.5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腹泻标本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写真裁剪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9x5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设备标识（正常）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写真裁剪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15x10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设备标识（正常）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户外写真PVC板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80*50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消防疏散图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28.5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写真覆膜安装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95x68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呼吸与危重症医学科简介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28.5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写真打孔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160x60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（门型架内容）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门型架架子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160x60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成品门型架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28.5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反光膜+5毫米PVC板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125x40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反光膜+5毫米PVC板安装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阿拉伯数字即时贴标识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安装病历本上数字编号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请保持1米距离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200x20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喷绘安装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7.6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丝印横幅打印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丝印安装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5.7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250G铜版纸A4+塑封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29.7x21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满意度调查表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7.6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+塑封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29.7x21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满意度调查表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3.8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车贴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30x15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地贴标识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车贴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35x15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过渡病室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黑色车贴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35x15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请一人一诊室就诊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车贴+斜纹膜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90x50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地贴标识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车贴+斜纹膜安装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100x10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根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1米等候线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车贴+斜纹膜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30x15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小心台阶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5毫米亚克力UV打印制作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30x20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6步洗手法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5毫米PVC UV打印制作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35x15.7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病室牌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5毫米亚克力UV打印制作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60x40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流程图及制度职责上墙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5mmPVC板+3MM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亚克力UV打印制作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30x15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科室牌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亚克力UV打印，做成盒子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280*202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床头卡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PVC板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5MM亚克力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445*381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卫生间标识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43.7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5mm亚克力制作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300*150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禁止吸烟禁止喧哗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PVC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UV打印制作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300*150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禁止吸烟禁止喧哗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亚克力盒子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105*148mm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电梯已消毒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5mm亚克力玻璃胶上墙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40*60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制度职责上墙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PPT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板UV打印制作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445*381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楼层号牌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即时贴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132*47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独体字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彩色铜版纸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157克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宣传折页（3折页1000份）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41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旗帜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面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不锈钢吊牌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180*36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重庆市人民医院涪陵分院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木质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奖牌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60x40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疼痛医学科创中心联盟牌子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不锈钢钛金牌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40x60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重庆市中医特色专科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120丝不锈钢、2mm乳白亚克力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1200*300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科室灯箱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2"/>
                <w:szCs w:val="22"/>
                <w:lang w:val="en-US" w:eastAsia="zh-CN" w:bidi="ar-SA"/>
              </w:rPr>
              <w:t>855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单面更换内容：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120丝不锈钢、2mm乳白亚克力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1200*300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面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更换灯箱内容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2"/>
                <w:szCs w:val="22"/>
                <w:lang w:val="en-US" w:eastAsia="zh-CN" w:bidi="ar-SA"/>
              </w:rPr>
              <w:t>177.65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47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120丝不锈钢、2mm乳白亚克力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1800*360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通道分流灯箱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2"/>
                <w:szCs w:val="22"/>
                <w:lang w:val="en-US" w:eastAsia="zh-CN" w:bidi="ar-SA"/>
              </w:rPr>
              <w:t>1140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单面更换内容：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120丝不锈钢、2mm乳白亚克力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1800*360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面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更换灯箱内容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2"/>
                <w:szCs w:val="22"/>
                <w:lang w:val="en-US" w:eastAsia="zh-CN" w:bidi="ar-SA"/>
              </w:rPr>
              <w:t>321.1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卡布灯箱制作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1800*360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楼道指引灯箱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2"/>
                <w:szCs w:val="22"/>
                <w:lang w:val="en-US" w:eastAsia="zh-CN" w:bidi="ar-SA"/>
              </w:rPr>
              <w:t>475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单面更换卡布灯箱内容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1800*360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更换灯箱内容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2"/>
                <w:szCs w:val="22"/>
                <w:lang w:val="en-US" w:eastAsia="zh-CN" w:bidi="ar-SA"/>
              </w:rPr>
              <w:t>42.75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卡布灯箱制作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1200*300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楼道指引灯箱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2"/>
                <w:szCs w:val="22"/>
                <w:lang w:val="en-US" w:eastAsia="zh-CN" w:bidi="ar-SA"/>
              </w:rPr>
              <w:t>380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52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单面更换卡布灯箱内容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1200*300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更换灯箱内容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2"/>
                <w:szCs w:val="22"/>
                <w:lang w:val="en-US" w:eastAsia="zh-CN" w:bidi="ar-SA"/>
              </w:rPr>
              <w:t>23.75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53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2公分PVC板+2毫米亚克力UV打印雕刻安装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122x244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党支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部阵地建设展板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499.7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54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2公分PVC板+写真覆亮膜+2块10厘米不锈钢安装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260x120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荐医栏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665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2公分pvc板+3毫米亚克力面板+不锈钢边框安装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2.44*1.22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科室宣传栏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2"/>
                <w:szCs w:val="22"/>
                <w:lang w:val="en-US" w:eastAsia="zh-CN" w:bidi="ar-SA"/>
              </w:rPr>
              <w:t>1235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YjFmNDViNTJkNzY2MGExNDk3NDcyMjVlZmZmZjMifQ=="/>
  </w:docVars>
  <w:rsids>
    <w:rsidRoot w:val="3FE8602D"/>
    <w:rsid w:val="38184427"/>
    <w:rsid w:val="3FE8602D"/>
    <w:rsid w:val="547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2022-09-21T00:30:00Z</dcterms:created>
  <dc:creator>章美</dc:creator>
  <cp:lastModifiedBy>章美</cp:lastModifiedBy>
  <dcterms:modified xsi:type="dcterms:W3CDTF">2022-09-21T00:30:51Z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B6328257EA0F4C309CC6BB8B2657AA1B</vt:lpwstr>
  </property>
</Properties>
</file>