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CA" w:rsidRPr="008A2A37" w:rsidRDefault="003713CA" w:rsidP="00F614CD">
      <w:pPr>
        <w:rPr>
          <w:rFonts w:ascii="仿宋" w:eastAsia="仿宋" w:hAnsi="仿宋"/>
          <w:b/>
          <w:sz w:val="44"/>
          <w:szCs w:val="44"/>
        </w:rPr>
      </w:pPr>
    </w:p>
    <w:p w:rsidR="003713CA" w:rsidRPr="008A2A37" w:rsidRDefault="00FA4DC5" w:rsidP="00850A39">
      <w:pPr>
        <w:jc w:val="center"/>
        <w:rPr>
          <w:rFonts w:ascii="仿宋" w:eastAsia="仿宋" w:hAnsi="仿宋" w:cs="黑体"/>
          <w:b/>
          <w:bCs/>
          <w:sz w:val="44"/>
          <w:szCs w:val="44"/>
        </w:rPr>
      </w:pPr>
      <w:r w:rsidRPr="008A2A37">
        <w:rPr>
          <w:rFonts w:ascii="仿宋" w:eastAsia="仿宋" w:hAnsi="仿宋" w:hint="eastAsia"/>
          <w:b/>
          <w:sz w:val="44"/>
          <w:szCs w:val="44"/>
        </w:rPr>
        <w:t>重庆市</w:t>
      </w:r>
      <w:r w:rsidR="00F614CD" w:rsidRPr="008A2A37">
        <w:rPr>
          <w:rFonts w:ascii="仿宋" w:eastAsia="仿宋" w:hAnsi="仿宋" w:hint="eastAsia"/>
          <w:b/>
          <w:sz w:val="44"/>
          <w:szCs w:val="44"/>
        </w:rPr>
        <w:t>涪陵区</w:t>
      </w:r>
      <w:r w:rsidR="000B65C8" w:rsidRPr="008A2A37">
        <w:rPr>
          <w:rFonts w:ascii="仿宋" w:eastAsia="仿宋" w:hAnsi="仿宋" w:hint="eastAsia"/>
          <w:b/>
          <w:sz w:val="44"/>
          <w:szCs w:val="44"/>
        </w:rPr>
        <w:t>人民</w:t>
      </w:r>
      <w:r w:rsidR="00F614CD" w:rsidRPr="008A2A37">
        <w:rPr>
          <w:rFonts w:ascii="仿宋" w:eastAsia="仿宋" w:hAnsi="仿宋" w:hint="eastAsia"/>
          <w:b/>
          <w:sz w:val="44"/>
          <w:szCs w:val="44"/>
        </w:rPr>
        <w:t>医院</w:t>
      </w:r>
    </w:p>
    <w:p w:rsidR="003713CA" w:rsidRPr="008A2A37" w:rsidRDefault="0010504C" w:rsidP="003713CA">
      <w:pPr>
        <w:jc w:val="center"/>
        <w:rPr>
          <w:rFonts w:ascii="仿宋" w:eastAsia="仿宋" w:hAnsi="仿宋"/>
          <w:b/>
          <w:sz w:val="44"/>
          <w:szCs w:val="44"/>
        </w:rPr>
      </w:pPr>
      <w:r w:rsidRPr="008A2A37">
        <w:rPr>
          <w:rFonts w:ascii="仿宋" w:eastAsia="仿宋" w:hAnsi="仿宋" w:hint="eastAsia"/>
          <w:b/>
          <w:sz w:val="44"/>
          <w:szCs w:val="44"/>
        </w:rPr>
        <w:t>二门诊部屋顶防水处理</w:t>
      </w:r>
      <w:r w:rsidR="004D26A3" w:rsidRPr="008A2A37">
        <w:rPr>
          <w:rFonts w:ascii="仿宋" w:eastAsia="仿宋" w:hAnsi="仿宋" w:hint="eastAsia"/>
          <w:b/>
          <w:sz w:val="44"/>
          <w:szCs w:val="44"/>
        </w:rPr>
        <w:t>项目</w:t>
      </w:r>
    </w:p>
    <w:p w:rsidR="003713CA" w:rsidRPr="008A2A37" w:rsidRDefault="003713CA" w:rsidP="003713CA">
      <w:pPr>
        <w:rPr>
          <w:rFonts w:ascii="仿宋" w:eastAsia="仿宋" w:hAnsi="仿宋"/>
          <w:b/>
          <w:sz w:val="44"/>
          <w:szCs w:val="44"/>
        </w:rPr>
      </w:pPr>
    </w:p>
    <w:p w:rsidR="003713CA" w:rsidRPr="008A2A37" w:rsidRDefault="003713CA" w:rsidP="003713CA">
      <w:pPr>
        <w:rPr>
          <w:rFonts w:ascii="仿宋" w:eastAsia="仿宋" w:hAnsi="仿宋"/>
          <w:b/>
          <w:sz w:val="44"/>
          <w:szCs w:val="44"/>
        </w:rPr>
      </w:pPr>
    </w:p>
    <w:p w:rsidR="003713CA" w:rsidRPr="008A2A37" w:rsidRDefault="003713CA" w:rsidP="003713CA">
      <w:pPr>
        <w:rPr>
          <w:rFonts w:ascii="仿宋" w:eastAsia="仿宋" w:hAnsi="仿宋"/>
          <w:sz w:val="44"/>
          <w:szCs w:val="44"/>
        </w:rPr>
      </w:pPr>
    </w:p>
    <w:p w:rsidR="003713CA" w:rsidRPr="008A2A37" w:rsidRDefault="003713CA" w:rsidP="00F614CD">
      <w:pPr>
        <w:rPr>
          <w:rFonts w:ascii="仿宋" w:eastAsia="仿宋" w:hAnsi="仿宋"/>
          <w:sz w:val="44"/>
          <w:szCs w:val="44"/>
        </w:rPr>
      </w:pPr>
    </w:p>
    <w:p w:rsidR="003713CA" w:rsidRPr="008A2A37" w:rsidRDefault="00AD3DA2" w:rsidP="00F614CD">
      <w:pPr>
        <w:jc w:val="center"/>
        <w:rPr>
          <w:rFonts w:ascii="仿宋" w:eastAsia="仿宋" w:hAnsi="仿宋"/>
          <w:b/>
          <w:sz w:val="44"/>
          <w:szCs w:val="44"/>
        </w:rPr>
      </w:pPr>
      <w:r>
        <w:rPr>
          <w:rFonts w:ascii="仿宋" w:eastAsia="仿宋" w:hAnsi="仿宋" w:hint="eastAsia"/>
          <w:b/>
          <w:sz w:val="44"/>
          <w:szCs w:val="44"/>
        </w:rPr>
        <w:t>邀请</w:t>
      </w:r>
      <w:r w:rsidR="00FA4DC5" w:rsidRPr="008A2A37">
        <w:rPr>
          <w:rFonts w:ascii="仿宋" w:eastAsia="仿宋" w:hAnsi="仿宋" w:hint="eastAsia"/>
          <w:b/>
          <w:sz w:val="44"/>
          <w:szCs w:val="44"/>
        </w:rPr>
        <w:t>比选</w:t>
      </w:r>
      <w:r w:rsidR="003713CA" w:rsidRPr="008A2A37">
        <w:rPr>
          <w:rFonts w:ascii="仿宋" w:eastAsia="仿宋" w:hAnsi="仿宋" w:hint="eastAsia"/>
          <w:b/>
          <w:sz w:val="44"/>
          <w:szCs w:val="44"/>
        </w:rPr>
        <w:t>文件</w:t>
      </w:r>
    </w:p>
    <w:p w:rsidR="003713CA" w:rsidRPr="008A2A37" w:rsidRDefault="003713CA" w:rsidP="00F614CD">
      <w:pPr>
        <w:jc w:val="center"/>
        <w:rPr>
          <w:rFonts w:ascii="仿宋" w:eastAsia="仿宋" w:hAnsi="仿宋"/>
          <w:b/>
          <w:sz w:val="28"/>
          <w:szCs w:val="28"/>
        </w:rPr>
      </w:pPr>
    </w:p>
    <w:p w:rsidR="003713CA" w:rsidRPr="008A2A37" w:rsidRDefault="003713CA" w:rsidP="003713CA">
      <w:pPr>
        <w:rPr>
          <w:rFonts w:ascii="仿宋" w:eastAsia="仿宋" w:hAnsi="仿宋"/>
          <w:sz w:val="28"/>
          <w:szCs w:val="28"/>
        </w:rPr>
      </w:pPr>
    </w:p>
    <w:p w:rsidR="003713CA" w:rsidRPr="008A2A37" w:rsidRDefault="003713CA" w:rsidP="003713CA">
      <w:pPr>
        <w:jc w:val="center"/>
        <w:rPr>
          <w:rFonts w:ascii="仿宋" w:eastAsia="仿宋" w:hAnsi="仿宋"/>
          <w:sz w:val="28"/>
          <w:szCs w:val="28"/>
        </w:rPr>
      </w:pPr>
    </w:p>
    <w:p w:rsidR="008649FC" w:rsidRPr="008A2A37" w:rsidRDefault="008649FC" w:rsidP="003713CA">
      <w:pPr>
        <w:jc w:val="center"/>
        <w:rPr>
          <w:rFonts w:ascii="仿宋" w:eastAsia="仿宋" w:hAnsi="仿宋"/>
          <w:sz w:val="28"/>
          <w:szCs w:val="28"/>
        </w:rPr>
      </w:pPr>
    </w:p>
    <w:p w:rsidR="008649FC" w:rsidRPr="008A2A37" w:rsidRDefault="008649FC" w:rsidP="003713CA">
      <w:pPr>
        <w:jc w:val="center"/>
        <w:rPr>
          <w:rFonts w:ascii="仿宋" w:eastAsia="仿宋" w:hAnsi="仿宋"/>
          <w:sz w:val="28"/>
          <w:szCs w:val="28"/>
        </w:rPr>
      </w:pPr>
    </w:p>
    <w:p w:rsidR="00EB4EA6" w:rsidRPr="008A2A37" w:rsidRDefault="00EB4EA6" w:rsidP="003713CA">
      <w:pPr>
        <w:jc w:val="center"/>
        <w:rPr>
          <w:rFonts w:ascii="仿宋" w:eastAsia="仿宋" w:hAnsi="仿宋"/>
          <w:sz w:val="28"/>
          <w:szCs w:val="28"/>
        </w:rPr>
      </w:pPr>
    </w:p>
    <w:p w:rsidR="00EB4EA6" w:rsidRPr="008A2A37" w:rsidRDefault="00EB4EA6" w:rsidP="003713CA">
      <w:pPr>
        <w:jc w:val="center"/>
        <w:rPr>
          <w:rFonts w:ascii="仿宋" w:eastAsia="仿宋" w:hAnsi="仿宋"/>
          <w:sz w:val="28"/>
          <w:szCs w:val="28"/>
        </w:rPr>
      </w:pPr>
    </w:p>
    <w:p w:rsidR="0010504C" w:rsidRPr="008A2A37" w:rsidRDefault="0010504C" w:rsidP="003713CA">
      <w:pPr>
        <w:jc w:val="center"/>
        <w:rPr>
          <w:rFonts w:ascii="仿宋" w:eastAsia="仿宋" w:hAnsi="仿宋"/>
          <w:sz w:val="28"/>
          <w:szCs w:val="28"/>
        </w:rPr>
      </w:pPr>
    </w:p>
    <w:p w:rsidR="0010504C" w:rsidRPr="008A2A37" w:rsidRDefault="0010504C" w:rsidP="003713CA">
      <w:pPr>
        <w:jc w:val="center"/>
        <w:rPr>
          <w:rFonts w:ascii="仿宋" w:eastAsia="仿宋" w:hAnsi="仿宋"/>
          <w:sz w:val="28"/>
          <w:szCs w:val="28"/>
        </w:rPr>
      </w:pPr>
    </w:p>
    <w:p w:rsidR="0010504C" w:rsidRPr="008A2A37" w:rsidRDefault="0010504C" w:rsidP="003713CA">
      <w:pPr>
        <w:jc w:val="center"/>
        <w:rPr>
          <w:rFonts w:ascii="仿宋" w:eastAsia="仿宋" w:hAnsi="仿宋"/>
          <w:sz w:val="28"/>
          <w:szCs w:val="28"/>
        </w:rPr>
      </w:pPr>
    </w:p>
    <w:p w:rsidR="0010504C" w:rsidRPr="008A2A37" w:rsidRDefault="0010504C" w:rsidP="003713CA">
      <w:pPr>
        <w:jc w:val="center"/>
        <w:rPr>
          <w:rFonts w:ascii="仿宋" w:eastAsia="仿宋" w:hAnsi="仿宋"/>
          <w:sz w:val="28"/>
          <w:szCs w:val="28"/>
        </w:rPr>
      </w:pPr>
    </w:p>
    <w:p w:rsidR="003713CA" w:rsidRPr="008A2A37" w:rsidRDefault="003713CA" w:rsidP="003713CA">
      <w:pPr>
        <w:jc w:val="center"/>
        <w:rPr>
          <w:rFonts w:ascii="仿宋" w:eastAsia="仿宋" w:hAnsi="仿宋"/>
          <w:sz w:val="28"/>
          <w:szCs w:val="28"/>
        </w:rPr>
      </w:pPr>
      <w:r w:rsidRPr="008A2A37">
        <w:rPr>
          <w:rFonts w:ascii="仿宋" w:eastAsia="仿宋" w:hAnsi="仿宋" w:hint="eastAsia"/>
          <w:sz w:val="28"/>
          <w:szCs w:val="28"/>
        </w:rPr>
        <w:t>招标人：</w:t>
      </w:r>
      <w:r w:rsidR="00DE22AC" w:rsidRPr="008A2A37">
        <w:rPr>
          <w:rFonts w:ascii="仿宋" w:eastAsia="仿宋" w:hAnsi="仿宋" w:hint="eastAsia"/>
          <w:sz w:val="28"/>
          <w:szCs w:val="28"/>
        </w:rPr>
        <w:t>重庆市</w:t>
      </w:r>
      <w:r w:rsidRPr="008A2A37">
        <w:rPr>
          <w:rFonts w:ascii="仿宋" w:eastAsia="仿宋" w:hAnsi="仿宋" w:hint="eastAsia"/>
          <w:sz w:val="28"/>
          <w:szCs w:val="28"/>
        </w:rPr>
        <w:t>涪陵区</w:t>
      </w:r>
      <w:r w:rsidR="00F614CD" w:rsidRPr="008A2A37">
        <w:rPr>
          <w:rFonts w:ascii="仿宋" w:eastAsia="仿宋" w:hAnsi="仿宋" w:hint="eastAsia"/>
          <w:sz w:val="28"/>
          <w:szCs w:val="28"/>
        </w:rPr>
        <w:t>人民</w:t>
      </w:r>
      <w:r w:rsidRPr="008A2A37">
        <w:rPr>
          <w:rFonts w:ascii="仿宋" w:eastAsia="仿宋" w:hAnsi="仿宋" w:hint="eastAsia"/>
          <w:sz w:val="28"/>
          <w:szCs w:val="28"/>
        </w:rPr>
        <w:t>医院（单位盖章）</w:t>
      </w:r>
    </w:p>
    <w:p w:rsidR="003713CA" w:rsidRPr="008A2A37" w:rsidRDefault="003713CA" w:rsidP="003713CA">
      <w:pPr>
        <w:jc w:val="center"/>
        <w:rPr>
          <w:rFonts w:ascii="仿宋" w:eastAsia="仿宋" w:hAnsi="仿宋"/>
          <w:sz w:val="28"/>
          <w:szCs w:val="28"/>
        </w:rPr>
      </w:pPr>
      <w:r w:rsidRPr="008A2A37">
        <w:rPr>
          <w:rFonts w:ascii="仿宋" w:eastAsia="仿宋" w:hAnsi="仿宋" w:hint="eastAsia"/>
          <w:sz w:val="28"/>
          <w:szCs w:val="28"/>
        </w:rPr>
        <w:t>20</w:t>
      </w:r>
      <w:r w:rsidR="0010504C" w:rsidRPr="008A2A37">
        <w:rPr>
          <w:rFonts w:ascii="仿宋" w:eastAsia="仿宋" w:hAnsi="仿宋" w:hint="eastAsia"/>
          <w:sz w:val="28"/>
          <w:szCs w:val="28"/>
        </w:rPr>
        <w:t>20</w:t>
      </w:r>
      <w:r w:rsidRPr="008A2A37">
        <w:rPr>
          <w:rFonts w:ascii="仿宋" w:eastAsia="仿宋" w:hAnsi="仿宋" w:hint="eastAsia"/>
          <w:sz w:val="28"/>
          <w:szCs w:val="28"/>
        </w:rPr>
        <w:t xml:space="preserve">年 </w:t>
      </w:r>
      <w:r w:rsidR="0010504C" w:rsidRPr="008A2A37">
        <w:rPr>
          <w:rFonts w:ascii="仿宋" w:eastAsia="仿宋" w:hAnsi="仿宋" w:hint="eastAsia"/>
          <w:sz w:val="28"/>
          <w:szCs w:val="28"/>
        </w:rPr>
        <w:t>09</w:t>
      </w:r>
      <w:r w:rsidRPr="008A2A37">
        <w:rPr>
          <w:rFonts w:ascii="仿宋" w:eastAsia="仿宋" w:hAnsi="仿宋" w:hint="eastAsia"/>
          <w:sz w:val="28"/>
          <w:szCs w:val="28"/>
        </w:rPr>
        <w:t>月</w:t>
      </w:r>
      <w:r w:rsidR="008649FC" w:rsidRPr="008A2A37">
        <w:rPr>
          <w:rFonts w:ascii="仿宋" w:eastAsia="仿宋" w:hAnsi="仿宋" w:hint="eastAsia"/>
          <w:sz w:val="28"/>
          <w:szCs w:val="28"/>
        </w:rPr>
        <w:t xml:space="preserve"> </w:t>
      </w:r>
      <w:r w:rsidR="0010504C" w:rsidRPr="008A2A37">
        <w:rPr>
          <w:rFonts w:ascii="仿宋" w:eastAsia="仿宋" w:hAnsi="仿宋" w:hint="eastAsia"/>
          <w:sz w:val="28"/>
          <w:szCs w:val="28"/>
        </w:rPr>
        <w:t>23</w:t>
      </w:r>
      <w:r w:rsidR="002628B6" w:rsidRPr="008A2A37">
        <w:rPr>
          <w:rFonts w:ascii="仿宋" w:eastAsia="仿宋" w:hAnsi="仿宋" w:hint="eastAsia"/>
          <w:sz w:val="28"/>
          <w:szCs w:val="28"/>
        </w:rPr>
        <w:t xml:space="preserve"> </w:t>
      </w:r>
      <w:r w:rsidRPr="008A2A37">
        <w:rPr>
          <w:rFonts w:ascii="仿宋" w:eastAsia="仿宋" w:hAnsi="仿宋" w:hint="eastAsia"/>
          <w:sz w:val="28"/>
          <w:szCs w:val="28"/>
        </w:rPr>
        <w:t>日</w:t>
      </w:r>
    </w:p>
    <w:p w:rsidR="003713CA" w:rsidRPr="008A2A37" w:rsidRDefault="008649FC" w:rsidP="003713CA">
      <w:pPr>
        <w:jc w:val="center"/>
        <w:rPr>
          <w:rFonts w:ascii="仿宋" w:eastAsia="仿宋" w:hAnsi="仿宋"/>
          <w:sz w:val="28"/>
          <w:szCs w:val="28"/>
        </w:rPr>
      </w:pPr>
      <w:r w:rsidRPr="008A2A37">
        <w:rPr>
          <w:rFonts w:ascii="仿宋" w:eastAsia="仿宋" w:hAnsi="仿宋" w:hint="eastAsia"/>
          <w:sz w:val="28"/>
          <w:szCs w:val="28"/>
        </w:rPr>
        <w:t xml:space="preserve">  </w:t>
      </w:r>
    </w:p>
    <w:p w:rsidR="003713CA" w:rsidRPr="008A2A37" w:rsidRDefault="003713CA" w:rsidP="003713CA">
      <w:pPr>
        <w:jc w:val="center"/>
        <w:rPr>
          <w:rFonts w:ascii="仿宋" w:eastAsia="仿宋" w:hAnsi="仿宋"/>
          <w:sz w:val="28"/>
          <w:szCs w:val="28"/>
        </w:rPr>
      </w:pPr>
    </w:p>
    <w:p w:rsidR="003713CA" w:rsidRPr="008A2A37" w:rsidRDefault="00C20C83" w:rsidP="003713CA">
      <w:pPr>
        <w:jc w:val="center"/>
        <w:rPr>
          <w:rFonts w:ascii="仿宋" w:eastAsia="仿宋" w:hAnsi="仿宋"/>
          <w:b/>
          <w:sz w:val="28"/>
          <w:szCs w:val="28"/>
        </w:rPr>
      </w:pPr>
      <w:r w:rsidRPr="008A2A37">
        <w:rPr>
          <w:rFonts w:ascii="仿宋" w:eastAsia="仿宋" w:hAnsi="仿宋" w:hint="eastAsia"/>
          <w:b/>
          <w:sz w:val="28"/>
          <w:szCs w:val="28"/>
        </w:rPr>
        <w:lastRenderedPageBreak/>
        <w:t>重庆市</w:t>
      </w:r>
      <w:r w:rsidR="00850A39" w:rsidRPr="008A2A37">
        <w:rPr>
          <w:rFonts w:ascii="仿宋" w:eastAsia="仿宋" w:hAnsi="仿宋" w:hint="eastAsia"/>
          <w:b/>
          <w:sz w:val="28"/>
          <w:szCs w:val="28"/>
        </w:rPr>
        <w:t>涪陵区人民医院</w:t>
      </w:r>
      <w:r w:rsidR="0010504C" w:rsidRPr="008A2A37">
        <w:rPr>
          <w:rFonts w:ascii="仿宋" w:eastAsia="仿宋" w:hAnsi="仿宋" w:hint="eastAsia"/>
          <w:b/>
          <w:sz w:val="28"/>
          <w:szCs w:val="28"/>
        </w:rPr>
        <w:t>二门诊部屋顶防水处理</w:t>
      </w:r>
      <w:r w:rsidRPr="008A2A37">
        <w:rPr>
          <w:rFonts w:ascii="仿宋" w:eastAsia="仿宋" w:hAnsi="仿宋" w:hint="eastAsia"/>
          <w:b/>
          <w:sz w:val="28"/>
          <w:szCs w:val="28"/>
        </w:rPr>
        <w:t>施工</w:t>
      </w:r>
      <w:r w:rsidR="00850A39" w:rsidRPr="008A2A37">
        <w:rPr>
          <w:rFonts w:ascii="仿宋" w:eastAsia="仿宋" w:hAnsi="仿宋" w:hint="eastAsia"/>
          <w:b/>
          <w:sz w:val="28"/>
          <w:szCs w:val="28"/>
        </w:rPr>
        <w:t>项目</w:t>
      </w:r>
      <w:r w:rsidR="00AD3DA2">
        <w:rPr>
          <w:rFonts w:ascii="仿宋" w:eastAsia="仿宋" w:hAnsi="仿宋" w:hint="eastAsia"/>
          <w:b/>
          <w:sz w:val="28"/>
          <w:szCs w:val="28"/>
        </w:rPr>
        <w:t>邀请</w:t>
      </w:r>
      <w:r w:rsidRPr="008A2A37">
        <w:rPr>
          <w:rFonts w:ascii="仿宋" w:eastAsia="仿宋" w:hAnsi="仿宋" w:hint="eastAsia"/>
          <w:b/>
          <w:sz w:val="28"/>
          <w:szCs w:val="28"/>
        </w:rPr>
        <w:t>比选</w:t>
      </w:r>
    </w:p>
    <w:p w:rsidR="003713CA" w:rsidRPr="008A2A37" w:rsidRDefault="003713CA" w:rsidP="006506E3">
      <w:pPr>
        <w:numPr>
          <w:ilvl w:val="0"/>
          <w:numId w:val="5"/>
        </w:numPr>
        <w:rPr>
          <w:rFonts w:ascii="仿宋" w:eastAsia="仿宋" w:hAnsi="仿宋"/>
          <w:b/>
          <w:sz w:val="28"/>
          <w:szCs w:val="28"/>
        </w:rPr>
      </w:pPr>
      <w:r w:rsidRPr="008A2A37">
        <w:rPr>
          <w:rFonts w:ascii="仿宋" w:eastAsia="仿宋" w:hAnsi="仿宋" w:hint="eastAsia"/>
          <w:b/>
          <w:sz w:val="28"/>
          <w:szCs w:val="28"/>
        </w:rPr>
        <w:t>说明</w:t>
      </w:r>
    </w:p>
    <w:p w:rsidR="003713CA" w:rsidRPr="008A2A37" w:rsidRDefault="006506E3" w:rsidP="0010504C">
      <w:pPr>
        <w:ind w:firstLineChars="200" w:firstLine="560"/>
        <w:jc w:val="left"/>
        <w:rPr>
          <w:rFonts w:ascii="仿宋" w:eastAsia="仿宋" w:hAnsi="仿宋" w:cs="黑体"/>
          <w:bCs/>
          <w:sz w:val="28"/>
          <w:szCs w:val="28"/>
        </w:rPr>
      </w:pPr>
      <w:r w:rsidRPr="008A2A37">
        <w:rPr>
          <w:rFonts w:ascii="仿宋" w:eastAsia="仿宋" w:hAnsi="仿宋" w:hint="eastAsia"/>
          <w:sz w:val="28"/>
          <w:szCs w:val="28"/>
        </w:rPr>
        <w:t>重庆市</w:t>
      </w:r>
      <w:r w:rsidR="003713CA" w:rsidRPr="008A2A37">
        <w:rPr>
          <w:rFonts w:ascii="仿宋" w:eastAsia="仿宋" w:hAnsi="仿宋" w:hint="eastAsia"/>
          <w:sz w:val="28"/>
          <w:szCs w:val="28"/>
        </w:rPr>
        <w:t>涪陵区</w:t>
      </w:r>
      <w:r w:rsidR="00850A39" w:rsidRPr="008A2A37">
        <w:rPr>
          <w:rFonts w:ascii="仿宋" w:eastAsia="仿宋" w:hAnsi="仿宋" w:hint="eastAsia"/>
          <w:sz w:val="28"/>
          <w:szCs w:val="28"/>
        </w:rPr>
        <w:t>人民</w:t>
      </w:r>
      <w:r w:rsidR="003713CA" w:rsidRPr="008A2A37">
        <w:rPr>
          <w:rFonts w:ascii="仿宋" w:eastAsia="仿宋" w:hAnsi="仿宋" w:hint="eastAsia"/>
          <w:sz w:val="28"/>
          <w:szCs w:val="28"/>
        </w:rPr>
        <w:t>医院</w:t>
      </w:r>
      <w:r w:rsidR="0010504C" w:rsidRPr="008A2A37">
        <w:rPr>
          <w:rFonts w:ascii="仿宋" w:eastAsia="仿宋" w:hAnsi="仿宋" w:hint="eastAsia"/>
          <w:sz w:val="28"/>
          <w:szCs w:val="28"/>
        </w:rPr>
        <w:t>二门诊部屋顶防水处理施工项目</w:t>
      </w:r>
      <w:r w:rsidR="003713CA" w:rsidRPr="008A2A37">
        <w:rPr>
          <w:rFonts w:ascii="仿宋" w:eastAsia="仿宋" w:hAnsi="仿宋" w:hint="eastAsia"/>
          <w:sz w:val="28"/>
          <w:szCs w:val="28"/>
        </w:rPr>
        <w:t>以竞争性</w:t>
      </w:r>
      <w:r w:rsidR="003A12DE" w:rsidRPr="008A2A37">
        <w:rPr>
          <w:rFonts w:ascii="仿宋" w:eastAsia="仿宋" w:hAnsi="仿宋" w:hint="eastAsia"/>
          <w:sz w:val="28"/>
          <w:szCs w:val="28"/>
        </w:rPr>
        <w:t>比选</w:t>
      </w:r>
      <w:r w:rsidR="003713CA" w:rsidRPr="008A2A37">
        <w:rPr>
          <w:rFonts w:ascii="仿宋" w:eastAsia="仿宋" w:hAnsi="仿宋" w:hint="eastAsia"/>
          <w:sz w:val="28"/>
          <w:szCs w:val="28"/>
        </w:rPr>
        <w:t>的方式实施招标</w:t>
      </w:r>
      <w:r w:rsidR="00527ABB" w:rsidRPr="008A2A37">
        <w:rPr>
          <w:rFonts w:ascii="仿宋" w:eastAsia="仿宋" w:hAnsi="仿宋" w:hint="eastAsia"/>
          <w:sz w:val="28"/>
          <w:szCs w:val="28"/>
        </w:rPr>
        <w:t>，</w:t>
      </w:r>
      <w:r w:rsidR="003713CA" w:rsidRPr="008A2A37">
        <w:rPr>
          <w:rFonts w:ascii="仿宋" w:eastAsia="仿宋" w:hAnsi="仿宋" w:hint="eastAsia"/>
          <w:sz w:val="28"/>
          <w:szCs w:val="28"/>
        </w:rPr>
        <w:t>由投标人</w:t>
      </w:r>
      <w:r w:rsidR="00DF7096" w:rsidRPr="008A2A37">
        <w:rPr>
          <w:rFonts w:ascii="仿宋" w:eastAsia="仿宋" w:hAnsi="仿宋" w:hint="eastAsia"/>
          <w:sz w:val="28"/>
          <w:szCs w:val="28"/>
        </w:rPr>
        <w:t>涪陵区人民医院门户网站所刊登的关于本</w:t>
      </w:r>
      <w:r w:rsidR="0010504C" w:rsidRPr="008A2A37">
        <w:rPr>
          <w:rFonts w:ascii="仿宋" w:eastAsia="仿宋" w:hAnsi="仿宋" w:hint="eastAsia"/>
          <w:sz w:val="28"/>
          <w:szCs w:val="28"/>
        </w:rPr>
        <w:t>项目</w:t>
      </w:r>
      <w:r w:rsidR="00DF7096" w:rsidRPr="008A2A37">
        <w:rPr>
          <w:rFonts w:ascii="仿宋" w:eastAsia="仿宋" w:hAnsi="仿宋" w:hint="eastAsia"/>
          <w:sz w:val="28"/>
          <w:szCs w:val="28"/>
        </w:rPr>
        <w:t>《竞争性比选公告》</w:t>
      </w:r>
      <w:r w:rsidR="003713CA" w:rsidRPr="008A2A37">
        <w:rPr>
          <w:rFonts w:ascii="仿宋" w:eastAsia="仿宋" w:hAnsi="仿宋" w:hint="eastAsia"/>
          <w:sz w:val="28"/>
          <w:szCs w:val="28"/>
        </w:rPr>
        <w:t>自行</w:t>
      </w:r>
      <w:r w:rsidR="00B46079" w:rsidRPr="008A2A37">
        <w:rPr>
          <w:rFonts w:ascii="仿宋" w:eastAsia="仿宋" w:hAnsi="仿宋" w:hint="eastAsia"/>
          <w:sz w:val="28"/>
          <w:szCs w:val="28"/>
        </w:rPr>
        <w:t>联系招标人</w:t>
      </w:r>
      <w:r w:rsidR="003713CA" w:rsidRPr="008A2A37">
        <w:rPr>
          <w:rFonts w:ascii="仿宋" w:eastAsia="仿宋" w:hAnsi="仿宋" w:hint="eastAsia"/>
          <w:sz w:val="28"/>
          <w:szCs w:val="28"/>
        </w:rPr>
        <w:t>勘察现场，</w:t>
      </w:r>
      <w:r w:rsidR="00666684" w:rsidRPr="008A2A37">
        <w:rPr>
          <w:rFonts w:ascii="仿宋" w:eastAsia="仿宋" w:hAnsi="仿宋" w:hint="eastAsia"/>
          <w:sz w:val="28"/>
          <w:szCs w:val="28"/>
        </w:rPr>
        <w:t>无论</w:t>
      </w:r>
      <w:r w:rsidR="00A37A2D" w:rsidRPr="008A2A37">
        <w:rPr>
          <w:rFonts w:ascii="仿宋" w:eastAsia="仿宋" w:hAnsi="仿宋" w:hint="eastAsia"/>
          <w:sz w:val="28"/>
          <w:szCs w:val="28"/>
        </w:rPr>
        <w:t>勘察</w:t>
      </w:r>
      <w:r w:rsidR="00666684" w:rsidRPr="008A2A37">
        <w:rPr>
          <w:rFonts w:ascii="仿宋" w:eastAsia="仿宋" w:hAnsi="仿宋" w:hint="eastAsia"/>
          <w:sz w:val="28"/>
          <w:szCs w:val="28"/>
        </w:rPr>
        <w:t>与</w:t>
      </w:r>
      <w:r w:rsidR="004A39AC" w:rsidRPr="008A2A37">
        <w:rPr>
          <w:rFonts w:ascii="仿宋" w:eastAsia="仿宋" w:hAnsi="仿宋" w:hint="eastAsia"/>
          <w:sz w:val="28"/>
          <w:szCs w:val="28"/>
        </w:rPr>
        <w:t>否</w:t>
      </w:r>
      <w:r w:rsidR="00923616" w:rsidRPr="008A2A37">
        <w:rPr>
          <w:rFonts w:ascii="仿宋" w:eastAsia="仿宋" w:hAnsi="仿宋" w:hint="eastAsia"/>
          <w:sz w:val="28"/>
          <w:szCs w:val="28"/>
        </w:rPr>
        <w:t>，都视为已</w:t>
      </w:r>
      <w:r w:rsidR="00A37A2D" w:rsidRPr="008A2A37">
        <w:rPr>
          <w:rFonts w:ascii="仿宋" w:eastAsia="仿宋" w:hAnsi="仿宋" w:hint="eastAsia"/>
          <w:sz w:val="28"/>
          <w:szCs w:val="28"/>
        </w:rPr>
        <w:t>勘察</w:t>
      </w:r>
      <w:r w:rsidR="00923616" w:rsidRPr="008A2A37">
        <w:rPr>
          <w:rFonts w:ascii="仿宋" w:eastAsia="仿宋" w:hAnsi="仿宋" w:hint="eastAsia"/>
          <w:sz w:val="28"/>
          <w:szCs w:val="28"/>
        </w:rPr>
        <w:t>，</w:t>
      </w:r>
      <w:r w:rsidR="00DF7096" w:rsidRPr="008A2A37">
        <w:rPr>
          <w:rFonts w:ascii="仿宋" w:eastAsia="仿宋" w:hAnsi="仿宋" w:hint="eastAsia"/>
          <w:sz w:val="28"/>
          <w:szCs w:val="28"/>
        </w:rPr>
        <w:t>并在中标后</w:t>
      </w:r>
      <w:r w:rsidR="00666684" w:rsidRPr="008A2A37">
        <w:rPr>
          <w:rFonts w:ascii="仿宋" w:eastAsia="仿宋" w:hAnsi="仿宋" w:hint="eastAsia"/>
          <w:sz w:val="28"/>
          <w:szCs w:val="28"/>
        </w:rPr>
        <w:t>组织施工。招标人为</w:t>
      </w:r>
      <w:r w:rsidR="00DF7096" w:rsidRPr="008A2A37">
        <w:rPr>
          <w:rFonts w:ascii="仿宋" w:eastAsia="仿宋" w:hAnsi="仿宋" w:hint="eastAsia"/>
          <w:sz w:val="28"/>
          <w:szCs w:val="28"/>
        </w:rPr>
        <w:t>重庆市</w:t>
      </w:r>
      <w:r w:rsidR="00666684" w:rsidRPr="008A2A37">
        <w:rPr>
          <w:rFonts w:ascii="仿宋" w:eastAsia="仿宋" w:hAnsi="仿宋" w:hint="eastAsia"/>
          <w:sz w:val="28"/>
          <w:szCs w:val="28"/>
        </w:rPr>
        <w:t>涪陵区人民</w:t>
      </w:r>
      <w:r w:rsidR="003713CA" w:rsidRPr="008A2A37">
        <w:rPr>
          <w:rFonts w:ascii="仿宋" w:eastAsia="仿宋" w:hAnsi="仿宋" w:hint="eastAsia"/>
          <w:sz w:val="28"/>
          <w:szCs w:val="28"/>
        </w:rPr>
        <w:t>医院，建设资金来源</w:t>
      </w:r>
      <w:r w:rsidR="002C3E41" w:rsidRPr="008A2A37">
        <w:rPr>
          <w:rFonts w:ascii="仿宋" w:eastAsia="仿宋" w:hAnsi="仿宋" w:hint="eastAsia"/>
          <w:sz w:val="28"/>
          <w:szCs w:val="28"/>
        </w:rPr>
        <w:t>为</w:t>
      </w:r>
      <w:r w:rsidR="003713CA" w:rsidRPr="008A2A37">
        <w:rPr>
          <w:rFonts w:ascii="仿宋" w:eastAsia="仿宋" w:hAnsi="仿宋" w:hint="eastAsia"/>
          <w:sz w:val="28"/>
          <w:szCs w:val="28"/>
        </w:rPr>
        <w:t>自筹</w:t>
      </w:r>
      <w:r w:rsidR="002C3E41" w:rsidRPr="008A2A37">
        <w:rPr>
          <w:rFonts w:ascii="仿宋" w:eastAsia="仿宋" w:hAnsi="仿宋" w:hint="eastAsia"/>
          <w:sz w:val="28"/>
          <w:szCs w:val="28"/>
        </w:rPr>
        <w:t>资金</w:t>
      </w:r>
      <w:r w:rsidR="003713CA" w:rsidRPr="008A2A37">
        <w:rPr>
          <w:rFonts w:ascii="仿宋" w:eastAsia="仿宋" w:hAnsi="仿宋" w:hint="eastAsia"/>
          <w:sz w:val="28"/>
          <w:szCs w:val="28"/>
        </w:rPr>
        <w:t>，特邀请有兴趣的潜在单位参与竞争性</w:t>
      </w:r>
      <w:r w:rsidR="00501C7B" w:rsidRPr="008A2A37">
        <w:rPr>
          <w:rFonts w:ascii="仿宋" w:eastAsia="仿宋" w:hAnsi="仿宋" w:hint="eastAsia"/>
          <w:sz w:val="28"/>
          <w:szCs w:val="28"/>
        </w:rPr>
        <w:t>比选</w:t>
      </w:r>
      <w:r w:rsidR="003713CA" w:rsidRPr="008A2A37">
        <w:rPr>
          <w:rFonts w:ascii="仿宋" w:eastAsia="仿宋" w:hAnsi="仿宋" w:hint="eastAsia"/>
          <w:sz w:val="28"/>
          <w:szCs w:val="28"/>
        </w:rPr>
        <w:t>，具体清单见附表</w:t>
      </w:r>
      <w:r w:rsidR="00685D5F" w:rsidRPr="008A2A37">
        <w:rPr>
          <w:rFonts w:ascii="仿宋" w:eastAsia="仿宋" w:hAnsi="仿宋" w:hint="eastAsia"/>
          <w:sz w:val="28"/>
          <w:szCs w:val="28"/>
        </w:rPr>
        <w:t>4</w:t>
      </w:r>
      <w:r w:rsidR="003713CA" w:rsidRPr="008A2A37">
        <w:rPr>
          <w:rFonts w:ascii="仿宋" w:eastAsia="仿宋" w:hAnsi="仿宋" w:hint="eastAsia"/>
          <w:sz w:val="28"/>
          <w:szCs w:val="28"/>
        </w:rPr>
        <w:t>。</w:t>
      </w:r>
    </w:p>
    <w:p w:rsidR="003713CA" w:rsidRPr="008A2A37" w:rsidRDefault="003713CA" w:rsidP="0010504C">
      <w:pPr>
        <w:ind w:firstLineChars="196" w:firstLine="551"/>
        <w:rPr>
          <w:rFonts w:ascii="仿宋" w:eastAsia="仿宋" w:hAnsi="仿宋"/>
          <w:sz w:val="28"/>
          <w:szCs w:val="28"/>
        </w:rPr>
      </w:pPr>
      <w:r w:rsidRPr="008A2A37">
        <w:rPr>
          <w:rFonts w:ascii="仿宋" w:eastAsia="仿宋" w:hAnsi="仿宋" w:hint="eastAsia"/>
          <w:b/>
          <w:bCs/>
          <w:sz w:val="28"/>
          <w:szCs w:val="28"/>
        </w:rPr>
        <w:t>二、</w:t>
      </w:r>
      <w:r w:rsidR="004739FC" w:rsidRPr="008A2A37">
        <w:rPr>
          <w:rFonts w:ascii="仿宋" w:eastAsia="仿宋" w:hAnsi="仿宋" w:hint="eastAsia"/>
          <w:b/>
          <w:bCs/>
          <w:sz w:val="28"/>
          <w:szCs w:val="28"/>
        </w:rPr>
        <w:t>投标人</w:t>
      </w:r>
      <w:r w:rsidRPr="008A2A37">
        <w:rPr>
          <w:rFonts w:ascii="仿宋" w:eastAsia="仿宋" w:hAnsi="仿宋" w:hint="eastAsia"/>
          <w:b/>
          <w:bCs/>
          <w:sz w:val="28"/>
          <w:szCs w:val="28"/>
        </w:rPr>
        <w:t>资格证明文件及要求：</w:t>
      </w:r>
    </w:p>
    <w:p w:rsidR="003713CA" w:rsidRPr="008A2A37" w:rsidRDefault="003713CA" w:rsidP="0010504C">
      <w:pPr>
        <w:numPr>
          <w:ilvl w:val="0"/>
          <w:numId w:val="2"/>
        </w:numPr>
        <w:spacing w:line="398" w:lineRule="auto"/>
        <w:ind w:firstLineChars="150" w:firstLine="420"/>
        <w:rPr>
          <w:rFonts w:ascii="仿宋" w:eastAsia="仿宋" w:hAnsi="仿宋" w:cs="仿宋_GB2312"/>
          <w:color w:val="000000"/>
          <w:sz w:val="28"/>
          <w:szCs w:val="28"/>
          <w:shd w:val="clear" w:color="auto" w:fill="FFFFFF"/>
        </w:rPr>
      </w:pPr>
      <w:r w:rsidRPr="008A2A37">
        <w:rPr>
          <w:rFonts w:ascii="仿宋" w:eastAsia="仿宋" w:hAnsi="仿宋" w:cs="仿宋_GB2312" w:hint="eastAsia"/>
          <w:color w:val="000000"/>
          <w:sz w:val="28"/>
          <w:szCs w:val="28"/>
          <w:shd w:val="clear" w:color="auto" w:fill="FFFFFF"/>
        </w:rPr>
        <w:t>基本资格条件证明文件:</w:t>
      </w:r>
    </w:p>
    <w:p w:rsidR="003713CA" w:rsidRPr="008A2A37" w:rsidRDefault="00E53E72" w:rsidP="0010504C">
      <w:pPr>
        <w:shd w:val="solid" w:color="FFFFFF" w:fill="auto"/>
        <w:autoSpaceDN w:val="0"/>
        <w:spacing w:line="398" w:lineRule="auto"/>
        <w:ind w:firstLineChars="230" w:firstLine="644"/>
        <w:rPr>
          <w:rFonts w:ascii="仿宋" w:eastAsia="仿宋" w:hAnsi="仿宋" w:cs="仿宋_GB2312"/>
          <w:color w:val="000000"/>
          <w:sz w:val="28"/>
          <w:szCs w:val="28"/>
          <w:shd w:val="clear" w:color="auto" w:fill="FFFFFF"/>
        </w:rPr>
      </w:pPr>
      <w:r w:rsidRPr="008A2A37">
        <w:rPr>
          <w:rFonts w:ascii="仿宋" w:eastAsia="仿宋" w:hAnsi="仿宋" w:cs="仿宋_GB2312" w:hint="eastAsia"/>
          <w:color w:val="000000"/>
          <w:sz w:val="28"/>
          <w:szCs w:val="28"/>
          <w:shd w:val="clear" w:color="auto" w:fill="FFFFFF"/>
        </w:rPr>
        <w:t>1.</w:t>
      </w:r>
      <w:r w:rsidR="003713CA" w:rsidRPr="008A2A37">
        <w:rPr>
          <w:rFonts w:ascii="仿宋" w:eastAsia="仿宋" w:hAnsi="仿宋" w:cs="仿宋_GB2312" w:hint="eastAsia"/>
          <w:color w:val="000000"/>
          <w:sz w:val="28"/>
          <w:szCs w:val="28"/>
          <w:shd w:val="clear" w:color="auto" w:fill="FFFFFF"/>
        </w:rPr>
        <w:t>有效的企业法人营业执照副本（复印件加盖公章）。</w:t>
      </w:r>
    </w:p>
    <w:p w:rsidR="003713CA" w:rsidRPr="008A2A37" w:rsidRDefault="003713CA" w:rsidP="0010504C">
      <w:pPr>
        <w:shd w:val="solid" w:color="FFFFFF" w:fill="auto"/>
        <w:autoSpaceDN w:val="0"/>
        <w:spacing w:line="398" w:lineRule="auto"/>
        <w:ind w:firstLineChars="230" w:firstLine="644"/>
        <w:rPr>
          <w:rFonts w:ascii="仿宋" w:eastAsia="仿宋" w:hAnsi="仿宋" w:cs="仿宋_GB2312"/>
          <w:color w:val="000000"/>
          <w:sz w:val="28"/>
          <w:szCs w:val="28"/>
          <w:shd w:val="clear" w:color="auto" w:fill="FFFFFF"/>
        </w:rPr>
      </w:pPr>
      <w:r w:rsidRPr="008A2A37">
        <w:rPr>
          <w:rFonts w:ascii="仿宋" w:eastAsia="仿宋" w:hAnsi="仿宋" w:cs="仿宋_GB2312" w:hint="eastAsia"/>
          <w:color w:val="000000"/>
          <w:sz w:val="28"/>
          <w:szCs w:val="28"/>
          <w:shd w:val="clear" w:color="auto" w:fill="FFFFFF"/>
        </w:rPr>
        <w:t>2</w:t>
      </w:r>
      <w:r w:rsidR="00E53E72" w:rsidRPr="008A2A37">
        <w:rPr>
          <w:rFonts w:ascii="仿宋" w:eastAsia="仿宋" w:hAnsi="仿宋" w:cs="仿宋_GB2312" w:hint="eastAsia"/>
          <w:color w:val="000000"/>
          <w:sz w:val="28"/>
          <w:szCs w:val="28"/>
          <w:shd w:val="clear" w:color="auto" w:fill="FFFFFF"/>
        </w:rPr>
        <w:t>．</w:t>
      </w:r>
      <w:r w:rsidRPr="008A2A37">
        <w:rPr>
          <w:rFonts w:ascii="仿宋" w:eastAsia="仿宋" w:hAnsi="仿宋" w:cs="仿宋_GB2312" w:hint="eastAsia"/>
          <w:color w:val="000000"/>
          <w:sz w:val="28"/>
          <w:szCs w:val="28"/>
          <w:shd w:val="clear" w:color="auto" w:fill="FFFFFF"/>
        </w:rPr>
        <w:t>有效的组织机构代码证（复印件加盖公章）。</w:t>
      </w:r>
    </w:p>
    <w:p w:rsidR="003713CA" w:rsidRPr="008A2A37" w:rsidRDefault="003713CA" w:rsidP="0010504C">
      <w:pPr>
        <w:shd w:val="solid" w:color="FFFFFF" w:fill="auto"/>
        <w:autoSpaceDN w:val="0"/>
        <w:spacing w:line="398" w:lineRule="auto"/>
        <w:ind w:firstLineChars="230" w:firstLine="644"/>
        <w:rPr>
          <w:rFonts w:ascii="仿宋" w:eastAsia="仿宋" w:hAnsi="仿宋" w:cs="仿宋_GB2312"/>
          <w:color w:val="000000"/>
          <w:sz w:val="28"/>
          <w:szCs w:val="28"/>
          <w:shd w:val="clear" w:color="auto" w:fill="FFFFFF"/>
        </w:rPr>
      </w:pPr>
      <w:r w:rsidRPr="008A2A37">
        <w:rPr>
          <w:rFonts w:ascii="仿宋" w:eastAsia="仿宋" w:hAnsi="仿宋" w:cs="仿宋_GB2312" w:hint="eastAsia"/>
          <w:color w:val="000000"/>
          <w:sz w:val="28"/>
          <w:szCs w:val="28"/>
          <w:shd w:val="clear" w:color="auto" w:fill="FFFFFF"/>
        </w:rPr>
        <w:t>3</w:t>
      </w:r>
      <w:r w:rsidR="00E53E72" w:rsidRPr="008A2A37">
        <w:rPr>
          <w:rFonts w:ascii="仿宋" w:eastAsia="仿宋" w:hAnsi="仿宋" w:cs="仿宋_GB2312" w:hint="eastAsia"/>
          <w:color w:val="000000"/>
          <w:sz w:val="28"/>
          <w:szCs w:val="28"/>
          <w:shd w:val="clear" w:color="auto" w:fill="FFFFFF"/>
        </w:rPr>
        <w:t>．</w:t>
      </w:r>
      <w:r w:rsidRPr="008A2A37">
        <w:rPr>
          <w:rFonts w:ascii="仿宋" w:eastAsia="仿宋" w:hAnsi="仿宋" w:cs="仿宋_GB2312" w:hint="eastAsia"/>
          <w:color w:val="000000"/>
          <w:sz w:val="28"/>
          <w:szCs w:val="28"/>
          <w:shd w:val="clear" w:color="auto" w:fill="FFFFFF"/>
        </w:rPr>
        <w:t>税务登记证副本（复印件加盖公章）。</w:t>
      </w:r>
    </w:p>
    <w:p w:rsidR="003713CA" w:rsidRPr="008A2A37" w:rsidRDefault="003713CA" w:rsidP="0010504C">
      <w:pPr>
        <w:shd w:val="solid" w:color="FFFFFF" w:fill="auto"/>
        <w:autoSpaceDN w:val="0"/>
        <w:spacing w:line="398" w:lineRule="auto"/>
        <w:ind w:firstLineChars="230" w:firstLine="644"/>
        <w:rPr>
          <w:rFonts w:ascii="仿宋" w:eastAsia="仿宋" w:hAnsi="仿宋" w:cs="仿宋_GB2312"/>
          <w:color w:val="000000"/>
          <w:sz w:val="28"/>
          <w:szCs w:val="28"/>
          <w:shd w:val="clear" w:color="auto" w:fill="FFFFFF"/>
        </w:rPr>
      </w:pPr>
      <w:r w:rsidRPr="008A2A37">
        <w:rPr>
          <w:rFonts w:ascii="仿宋" w:eastAsia="仿宋" w:hAnsi="仿宋" w:cs="仿宋_GB2312" w:hint="eastAsia"/>
          <w:color w:val="000000"/>
          <w:sz w:val="28"/>
          <w:szCs w:val="28"/>
          <w:shd w:val="clear" w:color="auto" w:fill="FFFFFF"/>
        </w:rPr>
        <w:t>4</w:t>
      </w:r>
      <w:r w:rsidR="00E53E72" w:rsidRPr="008A2A37">
        <w:rPr>
          <w:rFonts w:ascii="仿宋" w:eastAsia="仿宋" w:hAnsi="仿宋" w:cs="仿宋_GB2312" w:hint="eastAsia"/>
          <w:color w:val="000000"/>
          <w:sz w:val="28"/>
          <w:szCs w:val="28"/>
          <w:shd w:val="clear" w:color="auto" w:fill="FFFFFF"/>
        </w:rPr>
        <w:t>．</w:t>
      </w:r>
      <w:r w:rsidRPr="008A2A37">
        <w:rPr>
          <w:rFonts w:ascii="仿宋" w:eastAsia="仿宋" w:hAnsi="仿宋" w:cs="仿宋_GB2312" w:hint="eastAsia"/>
          <w:color w:val="000000"/>
          <w:sz w:val="28"/>
          <w:szCs w:val="28"/>
          <w:shd w:val="clear" w:color="auto" w:fill="FFFFFF"/>
        </w:rPr>
        <w:t>法定代表人身份证明书和法人授权委托书及受托人身份证复印件。</w:t>
      </w:r>
    </w:p>
    <w:p w:rsidR="00527ABB" w:rsidRDefault="003713CA" w:rsidP="00527ABB">
      <w:pPr>
        <w:shd w:val="solid" w:color="FFFFFF" w:fill="auto"/>
        <w:autoSpaceDN w:val="0"/>
        <w:spacing w:line="398" w:lineRule="auto"/>
        <w:ind w:firstLine="420"/>
        <w:rPr>
          <w:rFonts w:ascii="仿宋" w:eastAsia="仿宋" w:hAnsi="仿宋" w:cs="仿宋_GB2312"/>
          <w:color w:val="000000"/>
          <w:sz w:val="28"/>
          <w:szCs w:val="28"/>
          <w:shd w:val="clear" w:color="auto" w:fill="FFFFFF"/>
        </w:rPr>
      </w:pPr>
      <w:r w:rsidRPr="008A2A37">
        <w:rPr>
          <w:rFonts w:ascii="仿宋" w:eastAsia="仿宋" w:hAnsi="仿宋" w:cs="仿宋_GB2312" w:hint="eastAsia"/>
          <w:color w:val="000000"/>
          <w:sz w:val="28"/>
          <w:szCs w:val="28"/>
          <w:shd w:val="clear" w:color="auto" w:fill="FFFFFF"/>
        </w:rPr>
        <w:t>企业法人营业执照、组织机构代码证、税务登记证（原件随身携带备查）。</w:t>
      </w:r>
      <w:r w:rsidR="004A39AC" w:rsidRPr="008A2A37">
        <w:rPr>
          <w:rFonts w:ascii="仿宋" w:eastAsia="仿宋" w:hAnsi="仿宋" w:cs="仿宋_GB2312" w:hint="eastAsia"/>
          <w:color w:val="000000"/>
          <w:sz w:val="28"/>
          <w:szCs w:val="28"/>
          <w:shd w:val="clear" w:color="auto" w:fill="FFFFFF"/>
        </w:rPr>
        <w:t>三证合一则</w:t>
      </w:r>
      <w:r w:rsidR="00527ABB" w:rsidRPr="008A2A37">
        <w:rPr>
          <w:rFonts w:ascii="仿宋" w:eastAsia="仿宋" w:hAnsi="仿宋" w:cs="仿宋_GB2312" w:hint="eastAsia"/>
          <w:color w:val="000000"/>
          <w:sz w:val="28"/>
          <w:szCs w:val="28"/>
          <w:shd w:val="clear" w:color="auto" w:fill="FFFFFF"/>
        </w:rPr>
        <w:t>可只提供营业执照副本（复印件加盖公章）</w:t>
      </w:r>
    </w:p>
    <w:p w:rsidR="004A2A35" w:rsidRPr="008A2A37" w:rsidRDefault="004A2A35" w:rsidP="00527ABB">
      <w:pPr>
        <w:shd w:val="solid" w:color="FFFFFF" w:fill="auto"/>
        <w:autoSpaceDN w:val="0"/>
        <w:spacing w:line="398" w:lineRule="auto"/>
        <w:ind w:firstLine="420"/>
        <w:rPr>
          <w:rFonts w:ascii="仿宋" w:eastAsia="仿宋" w:hAnsi="仿宋" w:cs="仿宋_GB2312"/>
          <w:color w:val="000000"/>
          <w:sz w:val="28"/>
          <w:szCs w:val="28"/>
          <w:shd w:val="clear" w:color="auto" w:fill="FFFFFF"/>
        </w:rPr>
      </w:pPr>
      <w:r>
        <w:rPr>
          <w:rFonts w:ascii="仿宋" w:eastAsia="仿宋" w:hAnsi="仿宋" w:cs="仿宋_GB2312" w:hint="eastAsia"/>
          <w:color w:val="000000"/>
          <w:sz w:val="28"/>
          <w:szCs w:val="28"/>
          <w:shd w:val="clear" w:color="auto" w:fill="FFFFFF"/>
        </w:rPr>
        <w:t xml:space="preserve">  5.</w:t>
      </w:r>
      <w:r w:rsidR="00566359">
        <w:rPr>
          <w:rFonts w:ascii="仿宋" w:eastAsia="仿宋" w:hAnsi="仿宋" w:cs="仿宋_GB2312" w:hint="eastAsia"/>
          <w:color w:val="000000"/>
          <w:sz w:val="28"/>
          <w:szCs w:val="28"/>
          <w:shd w:val="clear" w:color="auto" w:fill="FFFFFF"/>
        </w:rPr>
        <w:t>营业执照内容至少包含：房屋维修或者</w:t>
      </w:r>
      <w:r>
        <w:rPr>
          <w:rFonts w:ascii="仿宋" w:eastAsia="仿宋" w:hAnsi="仿宋" w:cs="仿宋_GB2312" w:hint="eastAsia"/>
          <w:color w:val="000000"/>
          <w:sz w:val="28"/>
          <w:szCs w:val="28"/>
          <w:shd w:val="clear" w:color="auto" w:fill="FFFFFF"/>
        </w:rPr>
        <w:t>装修。</w:t>
      </w:r>
    </w:p>
    <w:p w:rsidR="003713CA" w:rsidRPr="008A2A37" w:rsidRDefault="003713CA" w:rsidP="0010504C">
      <w:pPr>
        <w:shd w:val="solid" w:color="FFFFFF" w:fill="auto"/>
        <w:autoSpaceDN w:val="0"/>
        <w:spacing w:line="398" w:lineRule="auto"/>
        <w:ind w:firstLineChars="147" w:firstLine="413"/>
        <w:rPr>
          <w:rFonts w:ascii="仿宋" w:eastAsia="仿宋" w:hAnsi="仿宋" w:cs="仿宋_GB2312"/>
          <w:b/>
          <w:color w:val="000000"/>
          <w:sz w:val="28"/>
          <w:szCs w:val="28"/>
        </w:rPr>
      </w:pPr>
      <w:r w:rsidRPr="008A2A37">
        <w:rPr>
          <w:rFonts w:ascii="仿宋" w:eastAsia="仿宋" w:hAnsi="仿宋" w:cs="仿宋_GB2312" w:hint="eastAsia"/>
          <w:b/>
          <w:color w:val="000000"/>
          <w:sz w:val="28"/>
          <w:szCs w:val="28"/>
        </w:rPr>
        <w:t>三、</w:t>
      </w:r>
      <w:r w:rsidR="00F45796" w:rsidRPr="008A2A37">
        <w:rPr>
          <w:rFonts w:ascii="仿宋" w:eastAsia="仿宋" w:hAnsi="仿宋" w:cs="仿宋_GB2312" w:hint="eastAsia"/>
          <w:b/>
          <w:color w:val="000000"/>
          <w:sz w:val="28"/>
          <w:szCs w:val="28"/>
        </w:rPr>
        <w:t>施工</w:t>
      </w:r>
      <w:r w:rsidRPr="008A2A37">
        <w:rPr>
          <w:rFonts w:ascii="仿宋" w:eastAsia="仿宋" w:hAnsi="仿宋" w:cs="仿宋_GB2312" w:hint="eastAsia"/>
          <w:b/>
          <w:color w:val="000000"/>
          <w:sz w:val="28"/>
          <w:szCs w:val="28"/>
        </w:rPr>
        <w:t>要求：</w:t>
      </w:r>
    </w:p>
    <w:p w:rsidR="003713CA" w:rsidRPr="008A2A37" w:rsidRDefault="003713CA" w:rsidP="0010504C">
      <w:pPr>
        <w:ind w:firstLineChars="200" w:firstLine="560"/>
        <w:rPr>
          <w:rFonts w:ascii="仿宋" w:eastAsia="仿宋" w:hAnsi="仿宋"/>
          <w:sz w:val="28"/>
          <w:szCs w:val="28"/>
        </w:rPr>
      </w:pPr>
      <w:r w:rsidRPr="008A2A37">
        <w:rPr>
          <w:rFonts w:ascii="仿宋" w:eastAsia="仿宋" w:hAnsi="仿宋" w:hint="eastAsia"/>
          <w:sz w:val="28"/>
          <w:szCs w:val="28"/>
        </w:rPr>
        <w:t>1</w:t>
      </w:r>
      <w:r w:rsidR="00E53E72" w:rsidRPr="008A2A37">
        <w:rPr>
          <w:rFonts w:ascii="仿宋" w:eastAsia="仿宋" w:hAnsi="仿宋" w:hint="eastAsia"/>
          <w:sz w:val="28"/>
          <w:szCs w:val="28"/>
        </w:rPr>
        <w:t>．</w:t>
      </w:r>
      <w:r w:rsidRPr="008A2A37">
        <w:rPr>
          <w:rFonts w:ascii="仿宋" w:eastAsia="仿宋" w:hAnsi="仿宋" w:hint="eastAsia"/>
          <w:sz w:val="28"/>
          <w:szCs w:val="28"/>
        </w:rPr>
        <w:t>施工单位必须服从院方现场代表的统一指挥，在现有办公条件下进行的施工，施工中特别要注意不能影响</w:t>
      </w:r>
      <w:r w:rsidR="00923616" w:rsidRPr="008A2A37">
        <w:rPr>
          <w:rFonts w:ascii="仿宋" w:eastAsia="仿宋" w:hAnsi="仿宋" w:hint="eastAsia"/>
          <w:sz w:val="28"/>
          <w:szCs w:val="28"/>
        </w:rPr>
        <w:t>投标人</w:t>
      </w:r>
      <w:r w:rsidRPr="008A2A37">
        <w:rPr>
          <w:rFonts w:ascii="仿宋" w:eastAsia="仿宋" w:hAnsi="仿宋" w:hint="eastAsia"/>
          <w:sz w:val="28"/>
          <w:szCs w:val="28"/>
        </w:rPr>
        <w:t>的正常工作秩序。同时施工现场人身安全、消防及保卫工作</w:t>
      </w:r>
      <w:r w:rsidR="00923616" w:rsidRPr="008A2A37">
        <w:rPr>
          <w:rFonts w:ascii="仿宋" w:eastAsia="仿宋" w:hAnsi="仿宋" w:hint="eastAsia"/>
          <w:sz w:val="28"/>
          <w:szCs w:val="28"/>
        </w:rPr>
        <w:t>等</w:t>
      </w:r>
      <w:r w:rsidRPr="008A2A37">
        <w:rPr>
          <w:rFonts w:ascii="仿宋" w:eastAsia="仿宋" w:hAnsi="仿宋" w:hint="eastAsia"/>
          <w:sz w:val="28"/>
          <w:szCs w:val="28"/>
        </w:rPr>
        <w:t>由施工单位自行负责。</w:t>
      </w:r>
    </w:p>
    <w:p w:rsidR="003713CA" w:rsidRPr="008A2A37" w:rsidRDefault="003713CA" w:rsidP="0010504C">
      <w:pPr>
        <w:ind w:firstLineChars="200" w:firstLine="560"/>
        <w:rPr>
          <w:rFonts w:ascii="仿宋" w:eastAsia="仿宋" w:hAnsi="仿宋"/>
          <w:sz w:val="28"/>
          <w:szCs w:val="28"/>
        </w:rPr>
      </w:pPr>
      <w:r w:rsidRPr="008A2A37">
        <w:rPr>
          <w:rFonts w:ascii="仿宋" w:eastAsia="仿宋" w:hAnsi="仿宋" w:hint="eastAsia"/>
          <w:sz w:val="28"/>
          <w:szCs w:val="28"/>
        </w:rPr>
        <w:t>2</w:t>
      </w:r>
      <w:r w:rsidR="00E53E72" w:rsidRPr="008A2A37">
        <w:rPr>
          <w:rFonts w:ascii="仿宋" w:eastAsia="仿宋" w:hAnsi="仿宋" w:hint="eastAsia"/>
          <w:sz w:val="28"/>
          <w:szCs w:val="28"/>
        </w:rPr>
        <w:t>．</w:t>
      </w:r>
      <w:r w:rsidRPr="008A2A37">
        <w:rPr>
          <w:rFonts w:ascii="仿宋" w:eastAsia="仿宋" w:hAnsi="仿宋" w:hint="eastAsia"/>
          <w:sz w:val="28"/>
          <w:szCs w:val="28"/>
        </w:rPr>
        <w:t>工期：</w:t>
      </w:r>
      <w:r w:rsidR="0010504C" w:rsidRPr="008A2A37">
        <w:rPr>
          <w:rFonts w:ascii="仿宋" w:eastAsia="仿宋" w:hAnsi="仿宋" w:hint="eastAsia"/>
          <w:sz w:val="28"/>
          <w:szCs w:val="28"/>
        </w:rPr>
        <w:t>12</w:t>
      </w:r>
      <w:r w:rsidRPr="008A2A37">
        <w:rPr>
          <w:rFonts w:ascii="仿宋" w:eastAsia="仿宋" w:hAnsi="仿宋" w:hint="eastAsia"/>
          <w:sz w:val="28"/>
          <w:szCs w:val="28"/>
        </w:rPr>
        <w:t>天。</w:t>
      </w:r>
    </w:p>
    <w:p w:rsidR="003713CA" w:rsidRPr="008A2A37" w:rsidRDefault="003713CA" w:rsidP="0010504C">
      <w:pPr>
        <w:ind w:firstLineChars="200" w:firstLine="560"/>
        <w:rPr>
          <w:rFonts w:ascii="仿宋" w:eastAsia="仿宋" w:hAnsi="仿宋"/>
          <w:sz w:val="28"/>
          <w:szCs w:val="28"/>
        </w:rPr>
      </w:pPr>
      <w:r w:rsidRPr="008A2A37">
        <w:rPr>
          <w:rFonts w:ascii="仿宋" w:eastAsia="仿宋" w:hAnsi="仿宋" w:hint="eastAsia"/>
          <w:sz w:val="28"/>
          <w:szCs w:val="28"/>
        </w:rPr>
        <w:t>3</w:t>
      </w:r>
      <w:r w:rsidR="00E53E72" w:rsidRPr="008A2A37">
        <w:rPr>
          <w:rFonts w:ascii="仿宋" w:eastAsia="仿宋" w:hAnsi="仿宋" w:hint="eastAsia"/>
          <w:sz w:val="28"/>
          <w:szCs w:val="28"/>
        </w:rPr>
        <w:t>．</w:t>
      </w:r>
      <w:r w:rsidRPr="008A2A37">
        <w:rPr>
          <w:rFonts w:ascii="仿宋" w:eastAsia="仿宋" w:hAnsi="仿宋" w:hint="eastAsia"/>
          <w:sz w:val="28"/>
          <w:szCs w:val="28"/>
        </w:rPr>
        <w:t>最高限价：</w:t>
      </w:r>
      <w:r w:rsidR="0010504C" w:rsidRPr="008A2A37">
        <w:rPr>
          <w:rFonts w:ascii="仿宋" w:eastAsia="仿宋" w:hAnsi="仿宋" w:hint="eastAsia"/>
          <w:sz w:val="28"/>
          <w:szCs w:val="28"/>
        </w:rPr>
        <w:t>5.5</w:t>
      </w:r>
      <w:r w:rsidRPr="008A2A37">
        <w:rPr>
          <w:rFonts w:ascii="仿宋" w:eastAsia="仿宋" w:hAnsi="仿宋" w:hint="eastAsia"/>
          <w:sz w:val="28"/>
          <w:szCs w:val="28"/>
        </w:rPr>
        <w:t>万元</w:t>
      </w:r>
      <w:r w:rsidR="004C25DC" w:rsidRPr="008A2A37">
        <w:rPr>
          <w:rFonts w:ascii="仿宋" w:eastAsia="仿宋" w:hAnsi="仿宋" w:hint="eastAsia"/>
          <w:sz w:val="28"/>
          <w:szCs w:val="28"/>
        </w:rPr>
        <w:t>(资金自筹)</w:t>
      </w:r>
      <w:r w:rsidR="0010504C" w:rsidRPr="008A2A37">
        <w:rPr>
          <w:rFonts w:ascii="仿宋" w:eastAsia="仿宋" w:hAnsi="仿宋" w:hint="eastAsia"/>
          <w:sz w:val="28"/>
          <w:szCs w:val="28"/>
        </w:rPr>
        <w:t>，大写</w:t>
      </w:r>
      <w:r w:rsidR="008A2A37" w:rsidRPr="008A2A37">
        <w:rPr>
          <w:rFonts w:ascii="仿宋" w:eastAsia="仿宋" w:hAnsi="仿宋" w:hint="eastAsia"/>
          <w:sz w:val="28"/>
          <w:szCs w:val="28"/>
        </w:rPr>
        <w:t>：</w:t>
      </w:r>
      <w:r w:rsidR="0010504C" w:rsidRPr="008A2A37">
        <w:rPr>
          <w:rFonts w:ascii="仿宋" w:eastAsia="仿宋" w:hAnsi="仿宋" w:hint="eastAsia"/>
          <w:sz w:val="28"/>
          <w:szCs w:val="28"/>
        </w:rPr>
        <w:t>伍万伍仟元整</w:t>
      </w:r>
      <w:r w:rsidRPr="008A2A37">
        <w:rPr>
          <w:rFonts w:ascii="仿宋" w:eastAsia="仿宋" w:hAnsi="仿宋" w:hint="eastAsia"/>
          <w:sz w:val="28"/>
          <w:szCs w:val="28"/>
        </w:rPr>
        <w:t>。</w:t>
      </w:r>
    </w:p>
    <w:p w:rsidR="003713CA" w:rsidRPr="008A2A37" w:rsidRDefault="003713CA" w:rsidP="0010504C">
      <w:pPr>
        <w:ind w:firstLineChars="200" w:firstLine="560"/>
        <w:rPr>
          <w:rFonts w:ascii="仿宋" w:eastAsia="仿宋" w:hAnsi="仿宋"/>
          <w:sz w:val="28"/>
          <w:szCs w:val="28"/>
        </w:rPr>
      </w:pPr>
      <w:r w:rsidRPr="008A2A37">
        <w:rPr>
          <w:rFonts w:ascii="仿宋" w:eastAsia="仿宋" w:hAnsi="仿宋" w:hint="eastAsia"/>
          <w:sz w:val="28"/>
          <w:szCs w:val="28"/>
        </w:rPr>
        <w:t>5</w:t>
      </w:r>
      <w:r w:rsidR="00E53E72" w:rsidRPr="008A2A37">
        <w:rPr>
          <w:rFonts w:ascii="仿宋" w:eastAsia="仿宋" w:hAnsi="仿宋" w:hint="eastAsia"/>
          <w:sz w:val="28"/>
          <w:szCs w:val="28"/>
        </w:rPr>
        <w:t>．</w:t>
      </w:r>
      <w:r w:rsidRPr="008A2A37">
        <w:rPr>
          <w:rFonts w:ascii="仿宋" w:eastAsia="仿宋" w:hAnsi="仿宋" w:hint="eastAsia"/>
          <w:sz w:val="28"/>
          <w:szCs w:val="28"/>
        </w:rPr>
        <w:t>总费用</w:t>
      </w:r>
      <w:r w:rsidR="008034DA" w:rsidRPr="008A2A37">
        <w:rPr>
          <w:rFonts w:ascii="仿宋" w:eastAsia="仿宋" w:hAnsi="仿宋" w:hint="eastAsia"/>
          <w:sz w:val="28"/>
          <w:szCs w:val="28"/>
        </w:rPr>
        <w:t>包</w:t>
      </w:r>
      <w:r w:rsidRPr="008A2A37">
        <w:rPr>
          <w:rFonts w:ascii="仿宋" w:eastAsia="仿宋" w:hAnsi="仿宋" w:hint="eastAsia"/>
          <w:sz w:val="28"/>
          <w:szCs w:val="28"/>
        </w:rPr>
        <w:t>含：施工现场设施设备费，</w:t>
      </w:r>
      <w:r w:rsidR="0010504C" w:rsidRPr="008A2A37">
        <w:rPr>
          <w:rFonts w:ascii="仿宋" w:eastAsia="仿宋" w:hAnsi="仿宋" w:hint="eastAsia"/>
          <w:sz w:val="28"/>
          <w:szCs w:val="28"/>
        </w:rPr>
        <w:t>安全文明施工费</w:t>
      </w:r>
      <w:r w:rsidRPr="008A2A37">
        <w:rPr>
          <w:rFonts w:ascii="仿宋" w:eastAsia="仿宋" w:hAnsi="仿宋" w:hint="eastAsia"/>
          <w:sz w:val="28"/>
          <w:szCs w:val="28"/>
        </w:rPr>
        <w:t>，</w:t>
      </w:r>
      <w:r w:rsidR="0010504C" w:rsidRPr="008A2A37">
        <w:rPr>
          <w:rFonts w:ascii="仿宋" w:eastAsia="仿宋" w:hAnsi="仿宋" w:hint="eastAsia"/>
          <w:sz w:val="28"/>
          <w:szCs w:val="28"/>
        </w:rPr>
        <w:t>材料费、人工费、</w:t>
      </w:r>
      <w:r w:rsidR="00386994" w:rsidRPr="008A2A37">
        <w:rPr>
          <w:rFonts w:ascii="仿宋" w:eastAsia="仿宋" w:hAnsi="仿宋" w:hint="eastAsia"/>
          <w:sz w:val="28"/>
          <w:szCs w:val="28"/>
        </w:rPr>
        <w:lastRenderedPageBreak/>
        <w:t>管理费</w:t>
      </w:r>
      <w:r w:rsidR="0010504C" w:rsidRPr="008A2A37">
        <w:rPr>
          <w:rFonts w:ascii="仿宋" w:eastAsia="仿宋" w:hAnsi="仿宋" w:hint="eastAsia"/>
          <w:sz w:val="28"/>
          <w:szCs w:val="28"/>
        </w:rPr>
        <w:t>、</w:t>
      </w:r>
      <w:r w:rsidR="00B6037A">
        <w:rPr>
          <w:rFonts w:ascii="仿宋" w:eastAsia="仿宋" w:hAnsi="仿宋" w:hint="eastAsia"/>
          <w:sz w:val="28"/>
          <w:szCs w:val="28"/>
        </w:rPr>
        <w:t>搬运费、</w:t>
      </w:r>
      <w:r w:rsidR="008A2A37" w:rsidRPr="008A2A37">
        <w:rPr>
          <w:rFonts w:ascii="仿宋" w:eastAsia="仿宋" w:hAnsi="仿宋" w:hint="eastAsia"/>
          <w:sz w:val="28"/>
          <w:szCs w:val="28"/>
        </w:rPr>
        <w:t>除渣费、</w:t>
      </w:r>
      <w:r w:rsidRPr="008A2A37">
        <w:rPr>
          <w:rFonts w:ascii="仿宋" w:eastAsia="仿宋" w:hAnsi="仿宋" w:hint="eastAsia"/>
          <w:sz w:val="28"/>
          <w:szCs w:val="28"/>
        </w:rPr>
        <w:t>税金</w:t>
      </w:r>
      <w:r w:rsidR="00EF0FD9">
        <w:rPr>
          <w:rFonts w:ascii="仿宋" w:eastAsia="仿宋" w:hAnsi="仿宋" w:hint="eastAsia"/>
          <w:sz w:val="28"/>
          <w:szCs w:val="28"/>
        </w:rPr>
        <w:t>以及其他该有的</w:t>
      </w:r>
      <w:r w:rsidRPr="008A2A37">
        <w:rPr>
          <w:rFonts w:ascii="仿宋" w:eastAsia="仿宋" w:hAnsi="仿宋" w:hint="eastAsia"/>
          <w:sz w:val="28"/>
          <w:szCs w:val="28"/>
        </w:rPr>
        <w:t>全部费用。</w:t>
      </w:r>
    </w:p>
    <w:p w:rsidR="003713CA" w:rsidRPr="008A2A37" w:rsidRDefault="003713CA" w:rsidP="0010504C">
      <w:pPr>
        <w:ind w:firstLineChars="200" w:firstLine="560"/>
        <w:rPr>
          <w:rFonts w:ascii="仿宋" w:eastAsia="仿宋" w:hAnsi="仿宋"/>
          <w:sz w:val="28"/>
          <w:szCs w:val="28"/>
        </w:rPr>
      </w:pPr>
      <w:r w:rsidRPr="008A2A37">
        <w:rPr>
          <w:rFonts w:ascii="仿宋" w:eastAsia="仿宋" w:hAnsi="仿宋" w:hint="eastAsia"/>
          <w:sz w:val="28"/>
          <w:szCs w:val="28"/>
        </w:rPr>
        <w:t>6</w:t>
      </w:r>
      <w:r w:rsidR="00E53E72" w:rsidRPr="008A2A37">
        <w:rPr>
          <w:rFonts w:ascii="仿宋" w:eastAsia="仿宋" w:hAnsi="仿宋" w:hint="eastAsia"/>
          <w:sz w:val="28"/>
          <w:szCs w:val="28"/>
        </w:rPr>
        <w:t>．</w:t>
      </w:r>
      <w:r w:rsidRPr="008A2A37">
        <w:rPr>
          <w:rFonts w:ascii="仿宋" w:eastAsia="仿宋" w:hAnsi="仿宋" w:hint="eastAsia"/>
          <w:sz w:val="28"/>
          <w:szCs w:val="28"/>
        </w:rPr>
        <w:t>以最低价中标。</w:t>
      </w:r>
    </w:p>
    <w:p w:rsidR="004739FC" w:rsidRPr="008A2A37" w:rsidRDefault="004739FC" w:rsidP="0010504C">
      <w:pPr>
        <w:ind w:firstLineChars="200" w:firstLine="560"/>
        <w:rPr>
          <w:rFonts w:ascii="仿宋" w:eastAsia="仿宋" w:hAnsi="仿宋"/>
          <w:sz w:val="28"/>
          <w:szCs w:val="28"/>
        </w:rPr>
      </w:pPr>
      <w:r w:rsidRPr="008A2A37">
        <w:rPr>
          <w:rFonts w:ascii="仿宋" w:eastAsia="仿宋" w:hAnsi="仿宋" w:hint="eastAsia"/>
          <w:sz w:val="28"/>
          <w:szCs w:val="28"/>
        </w:rPr>
        <w:t>7</w:t>
      </w:r>
      <w:r w:rsidR="00E53E72" w:rsidRPr="008A2A37">
        <w:rPr>
          <w:rFonts w:ascii="仿宋" w:eastAsia="仿宋" w:hAnsi="仿宋" w:hint="eastAsia"/>
          <w:sz w:val="28"/>
          <w:szCs w:val="28"/>
        </w:rPr>
        <w:t>．</w:t>
      </w:r>
      <w:r w:rsidRPr="008A2A37">
        <w:rPr>
          <w:rFonts w:ascii="仿宋" w:eastAsia="仿宋" w:hAnsi="仿宋" w:hint="eastAsia"/>
          <w:color w:val="000000" w:themeColor="text1"/>
          <w:sz w:val="28"/>
          <w:szCs w:val="28"/>
        </w:rPr>
        <w:t>质保期：</w:t>
      </w:r>
      <w:r w:rsidR="0010504C" w:rsidRPr="008A2A37">
        <w:rPr>
          <w:rFonts w:ascii="仿宋" w:eastAsia="仿宋" w:hAnsi="仿宋" w:hint="eastAsia"/>
          <w:color w:val="000000" w:themeColor="text1"/>
          <w:sz w:val="28"/>
          <w:szCs w:val="28"/>
        </w:rPr>
        <w:t>防水质保期五年</w:t>
      </w:r>
      <w:r w:rsidR="009E2307" w:rsidRPr="008A2A37">
        <w:rPr>
          <w:rFonts w:ascii="仿宋" w:eastAsia="仿宋" w:hAnsi="仿宋" w:hint="eastAsia"/>
          <w:color w:val="000000" w:themeColor="text1"/>
          <w:sz w:val="28"/>
          <w:szCs w:val="28"/>
        </w:rPr>
        <w:t>。</w:t>
      </w:r>
    </w:p>
    <w:p w:rsidR="003713CA" w:rsidRPr="008A2A37" w:rsidRDefault="003713CA" w:rsidP="0010504C">
      <w:pPr>
        <w:ind w:firstLineChars="196" w:firstLine="551"/>
        <w:rPr>
          <w:rFonts w:ascii="仿宋" w:eastAsia="仿宋" w:hAnsi="仿宋"/>
          <w:b/>
          <w:sz w:val="28"/>
          <w:szCs w:val="28"/>
        </w:rPr>
      </w:pPr>
      <w:r w:rsidRPr="008A2A37">
        <w:rPr>
          <w:rFonts w:ascii="仿宋" w:eastAsia="仿宋" w:hAnsi="仿宋" w:hint="eastAsia"/>
          <w:b/>
          <w:sz w:val="28"/>
          <w:szCs w:val="28"/>
        </w:rPr>
        <w:t>四、签订合同</w:t>
      </w:r>
    </w:p>
    <w:p w:rsidR="003713CA" w:rsidRPr="008A2A37" w:rsidRDefault="003713CA" w:rsidP="0010504C">
      <w:pPr>
        <w:ind w:firstLineChars="200" w:firstLine="560"/>
        <w:rPr>
          <w:rFonts w:ascii="仿宋" w:eastAsia="仿宋" w:hAnsi="仿宋"/>
          <w:sz w:val="28"/>
          <w:szCs w:val="28"/>
        </w:rPr>
      </w:pPr>
      <w:r w:rsidRPr="008A2A37">
        <w:rPr>
          <w:rFonts w:ascii="仿宋" w:eastAsia="仿宋" w:hAnsi="仿宋" w:hint="eastAsia"/>
          <w:sz w:val="28"/>
          <w:szCs w:val="28"/>
        </w:rPr>
        <w:t>招标人与投标人签订商务合同，（合同中特别强调施工过程的人身安全由</w:t>
      </w:r>
      <w:r w:rsidR="004739FC" w:rsidRPr="008A2A37">
        <w:rPr>
          <w:rFonts w:ascii="仿宋" w:eastAsia="仿宋" w:hAnsi="仿宋" w:hint="eastAsia"/>
          <w:sz w:val="28"/>
          <w:szCs w:val="28"/>
        </w:rPr>
        <w:t>投标人</w:t>
      </w:r>
      <w:r w:rsidRPr="008A2A37">
        <w:rPr>
          <w:rFonts w:ascii="仿宋" w:eastAsia="仿宋" w:hAnsi="仿宋" w:hint="eastAsia"/>
          <w:sz w:val="28"/>
          <w:szCs w:val="28"/>
        </w:rPr>
        <w:t>自行负责。）</w:t>
      </w:r>
    </w:p>
    <w:p w:rsidR="0010504C" w:rsidRPr="008A2A37" w:rsidRDefault="0010504C" w:rsidP="0010504C">
      <w:pPr>
        <w:ind w:firstLineChars="196" w:firstLine="551"/>
        <w:rPr>
          <w:rFonts w:ascii="仿宋" w:eastAsia="仿宋" w:hAnsi="仿宋"/>
          <w:b/>
          <w:sz w:val="28"/>
          <w:szCs w:val="28"/>
        </w:rPr>
      </w:pPr>
      <w:r w:rsidRPr="008A2A37">
        <w:rPr>
          <w:rFonts w:ascii="仿宋" w:eastAsia="仿宋" w:hAnsi="仿宋" w:hint="eastAsia"/>
          <w:b/>
          <w:sz w:val="28"/>
          <w:szCs w:val="28"/>
        </w:rPr>
        <w:t>五、施工工艺</w:t>
      </w:r>
    </w:p>
    <w:p w:rsidR="0010504C" w:rsidRPr="008A2A37" w:rsidRDefault="006807BA" w:rsidP="0010504C">
      <w:pPr>
        <w:ind w:firstLineChars="200" w:firstLine="560"/>
        <w:rPr>
          <w:rFonts w:ascii="仿宋" w:eastAsia="仿宋" w:hAnsi="仿宋"/>
          <w:sz w:val="28"/>
          <w:szCs w:val="28"/>
        </w:rPr>
      </w:pPr>
      <w:r>
        <w:rPr>
          <w:rFonts w:ascii="仿宋" w:eastAsia="仿宋" w:hAnsi="仿宋" w:hint="eastAsia"/>
          <w:sz w:val="28"/>
          <w:szCs w:val="28"/>
        </w:rPr>
        <w:t>详见附件1</w:t>
      </w:r>
      <w:r w:rsidR="0010504C" w:rsidRPr="008A2A37">
        <w:rPr>
          <w:rFonts w:ascii="仿宋" w:eastAsia="MS Mincho" w:hAnsi="MS Mincho" w:cs="MS Mincho" w:hint="eastAsia"/>
          <w:sz w:val="28"/>
          <w:szCs w:val="28"/>
        </w:rPr>
        <w:t> </w:t>
      </w:r>
    </w:p>
    <w:p w:rsidR="003713CA" w:rsidRPr="008A2A37" w:rsidRDefault="0010504C" w:rsidP="0010504C">
      <w:pPr>
        <w:ind w:firstLineChars="196" w:firstLine="551"/>
        <w:rPr>
          <w:rFonts w:ascii="仿宋" w:eastAsia="仿宋" w:hAnsi="仿宋"/>
          <w:b/>
          <w:sz w:val="28"/>
          <w:szCs w:val="28"/>
        </w:rPr>
      </w:pPr>
      <w:r w:rsidRPr="008A2A37">
        <w:rPr>
          <w:rFonts w:ascii="仿宋" w:eastAsia="仿宋" w:hAnsi="仿宋" w:hint="eastAsia"/>
          <w:b/>
          <w:sz w:val="28"/>
          <w:szCs w:val="28"/>
        </w:rPr>
        <w:t>六</w:t>
      </w:r>
      <w:r w:rsidR="003713CA" w:rsidRPr="008A2A37">
        <w:rPr>
          <w:rFonts w:ascii="仿宋" w:eastAsia="仿宋" w:hAnsi="仿宋" w:hint="eastAsia"/>
          <w:b/>
          <w:sz w:val="28"/>
          <w:szCs w:val="28"/>
        </w:rPr>
        <w:t>、工程验收以及付款</w:t>
      </w:r>
    </w:p>
    <w:p w:rsidR="0010504C" w:rsidRPr="005353B8" w:rsidRDefault="0010504C" w:rsidP="0010504C">
      <w:pPr>
        <w:ind w:firstLineChars="200" w:firstLine="560"/>
        <w:rPr>
          <w:rFonts w:ascii="仿宋" w:eastAsiaTheme="minorEastAsia" w:hAnsi="仿宋"/>
          <w:sz w:val="28"/>
          <w:szCs w:val="28"/>
        </w:rPr>
      </w:pPr>
      <w:r w:rsidRPr="008A2A37">
        <w:rPr>
          <w:rFonts w:ascii="仿宋" w:eastAsia="仿宋" w:hAnsi="仿宋"/>
          <w:sz w:val="28"/>
          <w:szCs w:val="28"/>
        </w:rPr>
        <w:t>1.</w:t>
      </w:r>
      <w:r w:rsidRPr="008A2A37">
        <w:rPr>
          <w:rFonts w:ascii="仿宋" w:eastAsia="MS Mincho" w:hAnsi="MS Mincho" w:cs="MS Mincho" w:hint="eastAsia"/>
          <w:sz w:val="28"/>
          <w:szCs w:val="28"/>
        </w:rPr>
        <w:t> </w:t>
      </w:r>
      <w:r w:rsidRPr="008A2A37">
        <w:rPr>
          <w:rFonts w:ascii="仿宋" w:eastAsia="仿宋" w:hAnsi="仿宋" w:hint="eastAsia"/>
          <w:sz w:val="28"/>
          <w:szCs w:val="28"/>
        </w:rPr>
        <w:t>防水工程质量要求</w:t>
      </w:r>
      <w:r w:rsidRPr="008A2A37">
        <w:rPr>
          <w:rFonts w:ascii="仿宋" w:eastAsia="MS Mincho" w:hAnsi="MS Mincho" w:cs="MS Mincho" w:hint="eastAsia"/>
          <w:sz w:val="28"/>
          <w:szCs w:val="28"/>
        </w:rPr>
        <w:t> </w:t>
      </w:r>
    </w:p>
    <w:p w:rsidR="0010504C" w:rsidRPr="008A2A37" w:rsidRDefault="0010504C" w:rsidP="0010504C">
      <w:pPr>
        <w:ind w:firstLineChars="200" w:firstLine="560"/>
        <w:rPr>
          <w:rFonts w:ascii="仿宋" w:eastAsia="仿宋" w:hAnsi="仿宋"/>
          <w:sz w:val="28"/>
          <w:szCs w:val="28"/>
        </w:rPr>
      </w:pPr>
      <w:r w:rsidRPr="008A2A37">
        <w:rPr>
          <w:rFonts w:ascii="仿宋" w:eastAsia="仿宋" w:hAnsi="仿宋"/>
          <w:sz w:val="28"/>
          <w:szCs w:val="28"/>
        </w:rPr>
        <w:t>a)</w:t>
      </w:r>
      <w:r w:rsidRPr="008A2A37">
        <w:rPr>
          <w:rFonts w:ascii="仿宋" w:eastAsia="MS Mincho" w:hAnsi="MS Mincho" w:cs="MS Mincho" w:hint="eastAsia"/>
          <w:sz w:val="28"/>
          <w:szCs w:val="28"/>
        </w:rPr>
        <w:t> </w:t>
      </w:r>
      <w:r w:rsidRPr="008A2A37">
        <w:rPr>
          <w:rFonts w:ascii="仿宋" w:eastAsia="仿宋" w:hAnsi="仿宋" w:hint="eastAsia"/>
          <w:sz w:val="28"/>
          <w:szCs w:val="28"/>
        </w:rPr>
        <w:t>屋面坡度必须符合规范或设计要求，排水系统应畅通，屋面不得有渗漏和积水现象。检验可在雨后或持续淋水</w:t>
      </w:r>
      <w:r w:rsidRPr="008A2A37">
        <w:rPr>
          <w:rFonts w:ascii="仿宋" w:eastAsia="仿宋" w:hAnsi="仿宋"/>
          <w:sz w:val="28"/>
          <w:szCs w:val="28"/>
        </w:rPr>
        <w:t>2</w:t>
      </w:r>
      <w:r w:rsidRPr="008A2A37">
        <w:rPr>
          <w:rFonts w:ascii="仿宋" w:eastAsia="仿宋" w:hAnsi="仿宋" w:hint="eastAsia"/>
          <w:sz w:val="28"/>
          <w:szCs w:val="28"/>
        </w:rPr>
        <w:t>小时后进行，有条件作蓄水的屋面宜作</w:t>
      </w:r>
      <w:r w:rsidRPr="008A2A37">
        <w:rPr>
          <w:rFonts w:ascii="仿宋" w:eastAsia="仿宋" w:hAnsi="仿宋"/>
          <w:sz w:val="28"/>
          <w:szCs w:val="28"/>
        </w:rPr>
        <w:t>24</w:t>
      </w:r>
      <w:r w:rsidRPr="008A2A37">
        <w:rPr>
          <w:rFonts w:ascii="仿宋" w:eastAsia="仿宋" w:hAnsi="仿宋" w:hint="eastAsia"/>
          <w:sz w:val="28"/>
          <w:szCs w:val="28"/>
        </w:rPr>
        <w:t>小时蓄水检查。</w:t>
      </w:r>
    </w:p>
    <w:p w:rsidR="0010504C" w:rsidRPr="005353B8" w:rsidRDefault="0010504C" w:rsidP="0010504C">
      <w:pPr>
        <w:ind w:firstLineChars="200" w:firstLine="560"/>
        <w:rPr>
          <w:rFonts w:ascii="仿宋" w:eastAsiaTheme="minorEastAsia" w:hAnsi="仿宋"/>
          <w:sz w:val="28"/>
          <w:szCs w:val="28"/>
        </w:rPr>
      </w:pPr>
      <w:r w:rsidRPr="008A2A37">
        <w:rPr>
          <w:rFonts w:ascii="仿宋" w:eastAsia="仿宋" w:hAnsi="仿宋"/>
          <w:sz w:val="28"/>
          <w:szCs w:val="28"/>
        </w:rPr>
        <w:t>b)</w:t>
      </w:r>
      <w:r w:rsidRPr="008A2A37">
        <w:rPr>
          <w:rFonts w:ascii="仿宋" w:eastAsia="MS Mincho" w:hAnsi="MS Mincho" w:cs="MS Mincho" w:hint="eastAsia"/>
          <w:sz w:val="28"/>
          <w:szCs w:val="28"/>
        </w:rPr>
        <w:t> </w:t>
      </w:r>
      <w:r w:rsidRPr="008A2A37">
        <w:rPr>
          <w:rFonts w:ascii="仿宋" w:eastAsia="仿宋" w:hAnsi="仿宋" w:hint="eastAsia"/>
          <w:sz w:val="28"/>
          <w:szCs w:val="28"/>
        </w:rPr>
        <w:t>防水层的泛水节点处理，落水口、突出屋面设施与防水层的接缝处应封固严实，不允许有开缝、翘边。</w:t>
      </w:r>
      <w:r w:rsidRPr="008A2A37">
        <w:rPr>
          <w:rFonts w:ascii="仿宋" w:eastAsia="MS Mincho" w:hAnsi="MS Mincho" w:cs="MS Mincho" w:hint="eastAsia"/>
          <w:sz w:val="28"/>
          <w:szCs w:val="28"/>
        </w:rPr>
        <w:t> </w:t>
      </w:r>
    </w:p>
    <w:p w:rsidR="0010504C" w:rsidRPr="008A2A37" w:rsidRDefault="0010504C" w:rsidP="0010504C">
      <w:pPr>
        <w:ind w:firstLineChars="200" w:firstLine="560"/>
        <w:rPr>
          <w:rFonts w:ascii="仿宋" w:eastAsia="仿宋" w:hAnsi="仿宋"/>
          <w:sz w:val="28"/>
          <w:szCs w:val="28"/>
        </w:rPr>
      </w:pPr>
      <w:r w:rsidRPr="008A2A37">
        <w:rPr>
          <w:rFonts w:ascii="仿宋" w:eastAsia="仿宋" w:hAnsi="仿宋"/>
          <w:sz w:val="28"/>
          <w:szCs w:val="28"/>
        </w:rPr>
        <w:t>c)</w:t>
      </w:r>
      <w:r w:rsidRPr="008A2A37">
        <w:rPr>
          <w:rFonts w:ascii="仿宋" w:eastAsia="MS Mincho" w:hAnsi="MS Mincho" w:cs="MS Mincho" w:hint="eastAsia"/>
          <w:sz w:val="28"/>
          <w:szCs w:val="28"/>
        </w:rPr>
        <w:t> </w:t>
      </w:r>
      <w:r w:rsidRPr="008A2A37">
        <w:rPr>
          <w:rFonts w:ascii="仿宋" w:eastAsia="仿宋" w:hAnsi="仿宋" w:hint="eastAsia"/>
          <w:sz w:val="28"/>
          <w:szCs w:val="28"/>
        </w:rPr>
        <w:t>卷材的铺贴方法，搭接顺序和搭接宽度，应符合规定要求，接缝部位应粘结牢固，不得皱折、鼓包、翘边等缺陷。</w:t>
      </w:r>
    </w:p>
    <w:p w:rsidR="0010504C" w:rsidRPr="008A2A37" w:rsidRDefault="0010504C" w:rsidP="0010504C">
      <w:pPr>
        <w:ind w:firstLineChars="200" w:firstLine="560"/>
        <w:rPr>
          <w:rFonts w:ascii="仿宋" w:eastAsia="仿宋" w:hAnsi="仿宋" w:cs="MS Mincho"/>
          <w:sz w:val="28"/>
          <w:szCs w:val="28"/>
        </w:rPr>
      </w:pPr>
      <w:r w:rsidRPr="008A2A37">
        <w:rPr>
          <w:rFonts w:ascii="仿宋" w:eastAsia="仿宋" w:hAnsi="仿宋"/>
          <w:sz w:val="28"/>
          <w:szCs w:val="28"/>
        </w:rPr>
        <w:t>d)</w:t>
      </w:r>
      <w:r w:rsidRPr="008A2A37">
        <w:rPr>
          <w:rFonts w:ascii="仿宋" w:eastAsia="MS Mincho" w:hAnsi="MS Mincho" w:cs="MS Mincho" w:hint="eastAsia"/>
          <w:sz w:val="28"/>
          <w:szCs w:val="28"/>
        </w:rPr>
        <w:t> </w:t>
      </w:r>
      <w:r w:rsidRPr="008A2A37">
        <w:rPr>
          <w:rFonts w:ascii="仿宋" w:eastAsia="仿宋" w:hAnsi="仿宋" w:hint="eastAsia"/>
          <w:sz w:val="28"/>
          <w:szCs w:val="28"/>
        </w:rPr>
        <w:t>防水层与基层粘结牢固，无大于</w:t>
      </w:r>
      <w:r w:rsidRPr="008A2A37">
        <w:rPr>
          <w:rFonts w:ascii="仿宋" w:eastAsia="仿宋" w:hAnsi="仿宋"/>
          <w:sz w:val="28"/>
          <w:szCs w:val="28"/>
        </w:rPr>
        <w:t>0.05</w:t>
      </w:r>
      <w:r w:rsidRPr="008A2A37">
        <w:rPr>
          <w:rFonts w:ascii="仿宋" w:eastAsia="仿宋" w:hAnsi="仿宋" w:hint="eastAsia"/>
          <w:sz w:val="28"/>
          <w:szCs w:val="28"/>
        </w:rPr>
        <w:t>㎡的空鼓气泡、皱褶等缺陷。</w:t>
      </w:r>
    </w:p>
    <w:p w:rsidR="0010504C" w:rsidRDefault="0010504C" w:rsidP="0010504C">
      <w:pPr>
        <w:ind w:firstLineChars="200" w:firstLine="560"/>
        <w:rPr>
          <w:rFonts w:ascii="仿宋" w:eastAsiaTheme="minorEastAsia" w:hAnsi="MS Mincho" w:cs="MS Mincho"/>
          <w:sz w:val="28"/>
          <w:szCs w:val="28"/>
        </w:rPr>
      </w:pPr>
      <w:r w:rsidRPr="008A2A37">
        <w:rPr>
          <w:rFonts w:ascii="仿宋" w:eastAsia="仿宋" w:hAnsi="仿宋"/>
          <w:sz w:val="28"/>
          <w:szCs w:val="28"/>
        </w:rPr>
        <w:t>e)</w:t>
      </w:r>
      <w:r w:rsidRPr="008A2A37">
        <w:rPr>
          <w:rFonts w:ascii="仿宋" w:eastAsia="MS Mincho" w:hAnsi="MS Mincho" w:cs="MS Mincho" w:hint="eastAsia"/>
          <w:sz w:val="28"/>
          <w:szCs w:val="28"/>
        </w:rPr>
        <w:t> </w:t>
      </w:r>
      <w:r w:rsidRPr="008A2A37">
        <w:rPr>
          <w:rFonts w:ascii="仿宋" w:eastAsia="仿宋" w:hAnsi="仿宋" w:hint="eastAsia"/>
          <w:sz w:val="28"/>
          <w:szCs w:val="28"/>
        </w:rPr>
        <w:t>防水卷材、配套材料的质量，应符合产品标准和设计要求，并应出具质量证明文件。</w:t>
      </w:r>
      <w:r w:rsidRPr="008A2A37">
        <w:rPr>
          <w:rFonts w:ascii="仿宋" w:eastAsia="MS Mincho" w:hAnsi="MS Mincho" w:cs="MS Mincho" w:hint="eastAsia"/>
          <w:sz w:val="28"/>
          <w:szCs w:val="28"/>
        </w:rPr>
        <w:t> </w:t>
      </w:r>
    </w:p>
    <w:p w:rsidR="001849EA" w:rsidRDefault="001849EA" w:rsidP="001849EA">
      <w:pPr>
        <w:ind w:firstLineChars="200" w:firstLine="560"/>
        <w:rPr>
          <w:rFonts w:ascii="仿宋" w:eastAsia="仿宋" w:hAnsi="仿宋"/>
          <w:sz w:val="28"/>
          <w:szCs w:val="28"/>
        </w:rPr>
      </w:pPr>
      <w:r>
        <w:rPr>
          <w:rFonts w:ascii="仿宋" w:eastAsia="仿宋" w:hAnsi="仿宋" w:hint="eastAsia"/>
          <w:sz w:val="28"/>
          <w:szCs w:val="28"/>
        </w:rPr>
        <w:t>2、顶层未接排水管的应使用50PVC管道从屋檐排出。</w:t>
      </w:r>
    </w:p>
    <w:p w:rsidR="001849EA" w:rsidRPr="001849EA" w:rsidRDefault="001849EA" w:rsidP="001849EA">
      <w:pPr>
        <w:ind w:firstLineChars="200" w:firstLine="560"/>
        <w:rPr>
          <w:rFonts w:ascii="仿宋" w:eastAsia="仿宋" w:hAnsi="仿宋"/>
          <w:sz w:val="28"/>
          <w:szCs w:val="28"/>
        </w:rPr>
      </w:pPr>
      <w:r>
        <w:rPr>
          <w:rFonts w:ascii="仿宋" w:eastAsia="仿宋" w:hAnsi="仿宋" w:hint="eastAsia"/>
          <w:sz w:val="28"/>
          <w:szCs w:val="28"/>
        </w:rPr>
        <w:t>3、对于出现混泥土、砖块等出现松动的情况必须先处理稳固后才能进行下一步施工。</w:t>
      </w:r>
    </w:p>
    <w:p w:rsidR="001849EA" w:rsidRPr="001849EA" w:rsidRDefault="001849EA" w:rsidP="0010504C">
      <w:pPr>
        <w:ind w:firstLineChars="200" w:firstLine="560"/>
        <w:rPr>
          <w:rFonts w:ascii="仿宋" w:eastAsiaTheme="minorEastAsia" w:hAnsi="仿宋"/>
          <w:sz w:val="28"/>
          <w:szCs w:val="28"/>
        </w:rPr>
      </w:pPr>
    </w:p>
    <w:p w:rsidR="0010504C" w:rsidRPr="008A2A37" w:rsidRDefault="001849EA" w:rsidP="0010504C">
      <w:pPr>
        <w:ind w:firstLineChars="200" w:firstLine="560"/>
        <w:rPr>
          <w:rFonts w:ascii="仿宋" w:eastAsia="仿宋" w:hAnsi="仿宋"/>
          <w:sz w:val="28"/>
          <w:szCs w:val="28"/>
        </w:rPr>
      </w:pPr>
      <w:r>
        <w:rPr>
          <w:rFonts w:ascii="仿宋" w:eastAsia="仿宋" w:hAnsi="仿宋" w:hint="eastAsia"/>
          <w:sz w:val="28"/>
          <w:szCs w:val="28"/>
        </w:rPr>
        <w:t>4</w:t>
      </w:r>
      <w:r w:rsidR="0010504C" w:rsidRPr="008A2A37">
        <w:rPr>
          <w:rFonts w:ascii="仿宋" w:eastAsia="仿宋" w:hAnsi="仿宋"/>
          <w:sz w:val="28"/>
          <w:szCs w:val="28"/>
        </w:rPr>
        <w:t>.</w:t>
      </w:r>
      <w:r w:rsidR="0010504C" w:rsidRPr="008A2A37">
        <w:rPr>
          <w:rFonts w:ascii="仿宋" w:eastAsia="仿宋" w:hAnsi="仿宋" w:hint="eastAsia"/>
          <w:sz w:val="28"/>
          <w:szCs w:val="28"/>
        </w:rPr>
        <w:t>竣工验收前应将屋面上所有剩余材料和垃圾等清扫干净。</w:t>
      </w:r>
      <w:r w:rsidR="0010504C" w:rsidRPr="008A2A37">
        <w:rPr>
          <w:rFonts w:ascii="仿宋" w:eastAsia="MS Mincho" w:hAnsi="仿宋" w:cs="MS Mincho" w:hint="eastAsia"/>
          <w:sz w:val="28"/>
          <w:szCs w:val="28"/>
        </w:rPr>
        <w:t> </w:t>
      </w:r>
    </w:p>
    <w:p w:rsidR="003713CA" w:rsidRDefault="0010504C" w:rsidP="0010504C">
      <w:pPr>
        <w:ind w:firstLineChars="200" w:firstLine="560"/>
        <w:rPr>
          <w:rFonts w:ascii="仿宋" w:eastAsia="仿宋" w:hAnsi="仿宋"/>
          <w:sz w:val="28"/>
          <w:szCs w:val="28"/>
        </w:rPr>
      </w:pPr>
      <w:r w:rsidRPr="008A2A37">
        <w:rPr>
          <w:rFonts w:ascii="仿宋" w:eastAsia="仿宋" w:hAnsi="仿宋" w:hint="eastAsia"/>
          <w:sz w:val="28"/>
          <w:szCs w:val="28"/>
        </w:rPr>
        <w:t>工程完工后</w:t>
      </w:r>
      <w:r w:rsidR="003713CA" w:rsidRPr="008A2A37">
        <w:rPr>
          <w:rFonts w:ascii="仿宋" w:eastAsia="仿宋" w:hAnsi="仿宋" w:hint="eastAsia"/>
          <w:sz w:val="28"/>
          <w:szCs w:val="28"/>
        </w:rPr>
        <w:t>，中标人向招标人申请验收，验收合格后，中标人按合同金额开具发票，在</w:t>
      </w:r>
      <w:r w:rsidR="008A2A37">
        <w:rPr>
          <w:rFonts w:ascii="仿宋" w:eastAsia="仿宋" w:hAnsi="仿宋" w:hint="eastAsia"/>
          <w:sz w:val="28"/>
          <w:szCs w:val="28"/>
        </w:rPr>
        <w:t>10</w:t>
      </w:r>
      <w:r w:rsidR="003713CA" w:rsidRPr="008A2A37">
        <w:rPr>
          <w:rFonts w:ascii="仿宋" w:eastAsia="仿宋" w:hAnsi="仿宋" w:hint="eastAsia"/>
          <w:sz w:val="28"/>
          <w:szCs w:val="28"/>
        </w:rPr>
        <w:t>个工作日内，由招标人一次性支付全部款项的95%，余5%作为质保金，待投标人承诺的质保期结束后，</w:t>
      </w:r>
      <w:r w:rsidR="008A2A37">
        <w:rPr>
          <w:rFonts w:ascii="仿宋" w:eastAsia="仿宋" w:hAnsi="仿宋" w:hint="eastAsia"/>
          <w:sz w:val="28"/>
          <w:szCs w:val="28"/>
        </w:rPr>
        <w:t>10</w:t>
      </w:r>
      <w:r w:rsidR="003713CA" w:rsidRPr="008A2A37">
        <w:rPr>
          <w:rFonts w:ascii="仿宋" w:eastAsia="仿宋" w:hAnsi="仿宋" w:hint="eastAsia"/>
          <w:sz w:val="28"/>
          <w:szCs w:val="28"/>
        </w:rPr>
        <w:t>个工作日内一次性支付。</w:t>
      </w:r>
    </w:p>
    <w:p w:rsidR="003713CA" w:rsidRPr="008A2A37" w:rsidRDefault="0010504C" w:rsidP="0010504C">
      <w:pPr>
        <w:ind w:firstLineChars="196" w:firstLine="551"/>
        <w:rPr>
          <w:rFonts w:ascii="仿宋" w:eastAsia="仿宋" w:hAnsi="仿宋"/>
          <w:b/>
          <w:sz w:val="28"/>
          <w:szCs w:val="28"/>
        </w:rPr>
      </w:pPr>
      <w:r w:rsidRPr="008A2A37">
        <w:rPr>
          <w:rFonts w:ascii="仿宋" w:eastAsia="仿宋" w:hAnsi="仿宋" w:hint="eastAsia"/>
          <w:b/>
          <w:sz w:val="28"/>
          <w:szCs w:val="28"/>
        </w:rPr>
        <w:t>七</w:t>
      </w:r>
      <w:r w:rsidR="003713CA" w:rsidRPr="008A2A37">
        <w:rPr>
          <w:rFonts w:ascii="仿宋" w:eastAsia="仿宋" w:hAnsi="仿宋" w:hint="eastAsia"/>
          <w:b/>
          <w:sz w:val="28"/>
          <w:szCs w:val="28"/>
        </w:rPr>
        <w:t>、</w:t>
      </w:r>
      <w:r w:rsidR="007B41D1" w:rsidRPr="008A2A37">
        <w:rPr>
          <w:rFonts w:ascii="仿宋" w:eastAsia="仿宋" w:hAnsi="仿宋" w:hint="eastAsia"/>
          <w:b/>
          <w:sz w:val="28"/>
          <w:szCs w:val="28"/>
        </w:rPr>
        <w:t>竞争性比选</w:t>
      </w:r>
      <w:r w:rsidR="003713CA" w:rsidRPr="008A2A37">
        <w:rPr>
          <w:rFonts w:ascii="仿宋" w:eastAsia="仿宋" w:hAnsi="仿宋" w:hint="eastAsia"/>
          <w:b/>
          <w:sz w:val="28"/>
          <w:szCs w:val="28"/>
        </w:rPr>
        <w:t>流程</w:t>
      </w:r>
    </w:p>
    <w:p w:rsidR="00B0056B" w:rsidRPr="008A2A37" w:rsidRDefault="003713CA" w:rsidP="0010504C">
      <w:pPr>
        <w:ind w:firstLineChars="200" w:firstLine="560"/>
        <w:rPr>
          <w:rFonts w:ascii="仿宋" w:eastAsia="仿宋" w:hAnsi="仿宋"/>
          <w:sz w:val="28"/>
          <w:szCs w:val="28"/>
        </w:rPr>
      </w:pPr>
      <w:r w:rsidRPr="008A2A37">
        <w:rPr>
          <w:rFonts w:ascii="仿宋" w:eastAsia="仿宋" w:hAnsi="仿宋" w:hint="eastAsia"/>
          <w:sz w:val="28"/>
          <w:szCs w:val="28"/>
        </w:rPr>
        <w:t>1</w:t>
      </w:r>
      <w:r w:rsidR="00B0056B" w:rsidRPr="008A2A37">
        <w:rPr>
          <w:rFonts w:ascii="仿宋" w:eastAsia="仿宋" w:hAnsi="仿宋" w:hint="eastAsia"/>
          <w:sz w:val="28"/>
          <w:szCs w:val="28"/>
        </w:rPr>
        <w:t>．由投标人根据本公告进行认真踏勘和测算后自主报价投标。</w:t>
      </w:r>
    </w:p>
    <w:p w:rsidR="00B0056B" w:rsidRPr="008A2A37" w:rsidRDefault="00B0056B" w:rsidP="0010504C">
      <w:pPr>
        <w:ind w:firstLineChars="200" w:firstLine="560"/>
        <w:rPr>
          <w:rFonts w:ascii="仿宋" w:eastAsia="仿宋" w:hAnsi="仿宋"/>
          <w:sz w:val="28"/>
          <w:szCs w:val="28"/>
        </w:rPr>
      </w:pPr>
      <w:r w:rsidRPr="008A2A37">
        <w:rPr>
          <w:rFonts w:ascii="仿宋" w:eastAsia="仿宋" w:hAnsi="仿宋" w:hint="eastAsia"/>
          <w:sz w:val="28"/>
          <w:szCs w:val="28"/>
        </w:rPr>
        <w:t>2. 投标人将本单位报价含密封后加盖公章递交给招标人（密封但未加盖本单位公章视为投标无效）。</w:t>
      </w:r>
    </w:p>
    <w:p w:rsidR="003713CA" w:rsidRPr="008A2A37" w:rsidRDefault="00B0056B" w:rsidP="0010504C">
      <w:pPr>
        <w:ind w:firstLineChars="200" w:firstLine="560"/>
        <w:rPr>
          <w:rFonts w:ascii="仿宋" w:eastAsia="仿宋" w:hAnsi="仿宋"/>
          <w:sz w:val="28"/>
          <w:szCs w:val="28"/>
        </w:rPr>
      </w:pPr>
      <w:r w:rsidRPr="008A2A37">
        <w:rPr>
          <w:rFonts w:ascii="仿宋" w:eastAsia="仿宋" w:hAnsi="仿宋" w:hint="eastAsia"/>
          <w:sz w:val="28"/>
          <w:szCs w:val="28"/>
        </w:rPr>
        <w:t xml:space="preserve">3. </w:t>
      </w:r>
      <w:r w:rsidR="003713CA" w:rsidRPr="008A2A37">
        <w:rPr>
          <w:rFonts w:ascii="仿宋" w:eastAsia="仿宋" w:hAnsi="仿宋" w:hint="eastAsia"/>
          <w:sz w:val="28"/>
          <w:szCs w:val="28"/>
        </w:rPr>
        <w:t>由</w:t>
      </w:r>
      <w:r w:rsidR="004739FC" w:rsidRPr="008A2A37">
        <w:rPr>
          <w:rFonts w:ascii="仿宋" w:eastAsia="仿宋" w:hAnsi="仿宋" w:hint="eastAsia"/>
          <w:sz w:val="28"/>
          <w:szCs w:val="28"/>
        </w:rPr>
        <w:t>招标人</w:t>
      </w:r>
      <w:r w:rsidR="003713CA" w:rsidRPr="008A2A37">
        <w:rPr>
          <w:rFonts w:ascii="仿宋" w:eastAsia="仿宋" w:hAnsi="仿宋" w:hint="eastAsia"/>
          <w:sz w:val="28"/>
          <w:szCs w:val="28"/>
        </w:rPr>
        <w:t>组织相关</w:t>
      </w:r>
      <w:r w:rsidR="00A31D5B" w:rsidRPr="008A2A37">
        <w:rPr>
          <w:rFonts w:ascii="仿宋" w:eastAsia="仿宋" w:hAnsi="仿宋" w:hint="eastAsia"/>
          <w:sz w:val="28"/>
          <w:szCs w:val="28"/>
        </w:rPr>
        <w:t>纪委、</w:t>
      </w:r>
      <w:r w:rsidR="003713CA" w:rsidRPr="008A2A37">
        <w:rPr>
          <w:rFonts w:ascii="仿宋" w:eastAsia="仿宋" w:hAnsi="仿宋" w:hint="eastAsia"/>
          <w:sz w:val="28"/>
          <w:szCs w:val="28"/>
        </w:rPr>
        <w:t>财务、审计、</w:t>
      </w:r>
      <w:r w:rsidR="0010504C" w:rsidRPr="008A2A37">
        <w:rPr>
          <w:rFonts w:ascii="仿宋" w:eastAsia="仿宋" w:hAnsi="仿宋" w:hint="eastAsia"/>
          <w:sz w:val="28"/>
          <w:szCs w:val="28"/>
        </w:rPr>
        <w:t>总务</w:t>
      </w:r>
      <w:r w:rsidR="00FA4F64" w:rsidRPr="008A2A37">
        <w:rPr>
          <w:rFonts w:ascii="仿宋" w:eastAsia="仿宋" w:hAnsi="仿宋" w:hint="eastAsia"/>
          <w:sz w:val="28"/>
          <w:szCs w:val="28"/>
        </w:rPr>
        <w:t>、</w:t>
      </w:r>
      <w:r w:rsidR="00A31D5B" w:rsidRPr="008A2A37">
        <w:rPr>
          <w:rFonts w:ascii="仿宋" w:eastAsia="仿宋" w:hAnsi="仿宋" w:hint="eastAsia"/>
          <w:sz w:val="28"/>
          <w:szCs w:val="28"/>
        </w:rPr>
        <w:t>保卫等</w:t>
      </w:r>
      <w:r w:rsidR="00FA4F64" w:rsidRPr="008A2A37">
        <w:rPr>
          <w:rFonts w:ascii="仿宋" w:eastAsia="仿宋" w:hAnsi="仿宋" w:hint="eastAsia"/>
          <w:sz w:val="28"/>
          <w:szCs w:val="28"/>
        </w:rPr>
        <w:t>科室</w:t>
      </w:r>
      <w:r w:rsidR="003713CA" w:rsidRPr="008A2A37">
        <w:rPr>
          <w:rFonts w:ascii="仿宋" w:eastAsia="仿宋" w:hAnsi="仿宋" w:hint="eastAsia"/>
          <w:sz w:val="28"/>
          <w:szCs w:val="28"/>
        </w:rPr>
        <w:t>以及</w:t>
      </w:r>
      <w:r w:rsidR="00FA4F64" w:rsidRPr="008A2A37">
        <w:rPr>
          <w:rFonts w:ascii="仿宋" w:eastAsia="仿宋" w:hAnsi="仿宋" w:hint="eastAsia"/>
          <w:sz w:val="28"/>
          <w:szCs w:val="28"/>
        </w:rPr>
        <w:t>医院相关</w:t>
      </w:r>
      <w:r w:rsidR="003713CA" w:rsidRPr="008A2A37">
        <w:rPr>
          <w:rFonts w:ascii="仿宋" w:eastAsia="仿宋" w:hAnsi="仿宋" w:hint="eastAsia"/>
          <w:sz w:val="28"/>
          <w:szCs w:val="28"/>
        </w:rPr>
        <w:t>领导等</w:t>
      </w:r>
      <w:r w:rsidR="0010504C" w:rsidRPr="008A2A37">
        <w:rPr>
          <w:rFonts w:ascii="仿宋" w:eastAsia="仿宋" w:hAnsi="仿宋" w:hint="eastAsia"/>
          <w:sz w:val="28"/>
          <w:szCs w:val="28"/>
        </w:rPr>
        <w:t>3</w:t>
      </w:r>
      <w:r w:rsidR="003713CA" w:rsidRPr="008A2A37">
        <w:rPr>
          <w:rFonts w:ascii="仿宋" w:eastAsia="仿宋" w:hAnsi="仿宋" w:hint="eastAsia"/>
          <w:sz w:val="28"/>
          <w:szCs w:val="28"/>
        </w:rPr>
        <w:t>人员</w:t>
      </w:r>
      <w:r w:rsidR="008A2A37">
        <w:rPr>
          <w:rFonts w:ascii="仿宋" w:eastAsia="仿宋" w:hAnsi="仿宋" w:hint="eastAsia"/>
          <w:sz w:val="28"/>
          <w:szCs w:val="28"/>
        </w:rPr>
        <w:t>或以上</w:t>
      </w:r>
      <w:r w:rsidR="003713CA" w:rsidRPr="008A2A37">
        <w:rPr>
          <w:rFonts w:ascii="仿宋" w:eastAsia="仿宋" w:hAnsi="仿宋" w:hint="eastAsia"/>
          <w:sz w:val="28"/>
          <w:szCs w:val="28"/>
        </w:rPr>
        <w:t>组成</w:t>
      </w:r>
      <w:r w:rsidRPr="008A2A37">
        <w:rPr>
          <w:rFonts w:ascii="仿宋" w:eastAsia="仿宋" w:hAnsi="仿宋" w:hint="eastAsia"/>
          <w:sz w:val="28"/>
          <w:szCs w:val="28"/>
        </w:rPr>
        <w:t>评标小组</w:t>
      </w:r>
      <w:r w:rsidR="003713CA" w:rsidRPr="008A2A37">
        <w:rPr>
          <w:rFonts w:ascii="仿宋" w:eastAsia="仿宋" w:hAnsi="仿宋" w:hint="eastAsia"/>
          <w:sz w:val="28"/>
          <w:szCs w:val="28"/>
        </w:rPr>
        <w:t>。</w:t>
      </w:r>
    </w:p>
    <w:p w:rsidR="003713CA" w:rsidRPr="008A2A37" w:rsidRDefault="00B0056B" w:rsidP="0010504C">
      <w:pPr>
        <w:ind w:firstLineChars="200" w:firstLine="560"/>
        <w:rPr>
          <w:rFonts w:ascii="仿宋" w:eastAsia="仿宋" w:hAnsi="仿宋"/>
          <w:sz w:val="28"/>
          <w:szCs w:val="28"/>
        </w:rPr>
      </w:pPr>
      <w:r w:rsidRPr="008A2A37">
        <w:rPr>
          <w:rFonts w:ascii="仿宋" w:eastAsia="仿宋" w:hAnsi="仿宋" w:cs="仿宋_GB2312" w:hint="eastAsia"/>
          <w:color w:val="000000"/>
          <w:sz w:val="28"/>
          <w:szCs w:val="28"/>
          <w:shd w:val="clear" w:color="auto" w:fill="FFFFFF"/>
        </w:rPr>
        <w:t>4. 有效</w:t>
      </w:r>
      <w:r w:rsidR="003713CA" w:rsidRPr="008A2A37">
        <w:rPr>
          <w:rFonts w:ascii="仿宋" w:eastAsia="仿宋" w:hAnsi="仿宋" w:hint="eastAsia"/>
          <w:sz w:val="28"/>
          <w:szCs w:val="28"/>
        </w:rPr>
        <w:t>报价中最低价为最终中标</w:t>
      </w:r>
      <w:r w:rsidR="00DD0747" w:rsidRPr="008A2A37">
        <w:rPr>
          <w:rFonts w:ascii="仿宋" w:eastAsia="仿宋" w:hAnsi="仿宋" w:hint="eastAsia"/>
          <w:sz w:val="28"/>
          <w:szCs w:val="28"/>
        </w:rPr>
        <w:t>价</w:t>
      </w:r>
      <w:r w:rsidR="003713CA" w:rsidRPr="008A2A37">
        <w:rPr>
          <w:rFonts w:ascii="仿宋" w:eastAsia="仿宋" w:hAnsi="仿宋" w:hint="eastAsia"/>
          <w:sz w:val="28"/>
          <w:szCs w:val="28"/>
        </w:rPr>
        <w:t>。</w:t>
      </w:r>
    </w:p>
    <w:p w:rsidR="003713CA" w:rsidRPr="008A2A37" w:rsidRDefault="003713CA" w:rsidP="0010504C">
      <w:pPr>
        <w:ind w:firstLineChars="200" w:firstLine="560"/>
        <w:rPr>
          <w:rFonts w:ascii="仿宋" w:eastAsia="仿宋" w:hAnsi="仿宋"/>
          <w:sz w:val="28"/>
          <w:szCs w:val="28"/>
        </w:rPr>
      </w:pPr>
      <w:r w:rsidRPr="008A2A37">
        <w:rPr>
          <w:rFonts w:ascii="仿宋" w:eastAsia="仿宋" w:hAnsi="仿宋" w:hint="eastAsia"/>
          <w:sz w:val="28"/>
          <w:szCs w:val="28"/>
        </w:rPr>
        <w:t>5特别说明：由于该工程项目时间紧迫，在不足三家</w:t>
      </w:r>
      <w:r w:rsidR="004739FC" w:rsidRPr="008A2A37">
        <w:rPr>
          <w:rFonts w:ascii="仿宋" w:eastAsia="仿宋" w:hAnsi="仿宋" w:hint="eastAsia"/>
          <w:sz w:val="28"/>
          <w:szCs w:val="28"/>
        </w:rPr>
        <w:t>投标人</w:t>
      </w:r>
      <w:r w:rsidRPr="008A2A37">
        <w:rPr>
          <w:rFonts w:ascii="仿宋" w:eastAsia="仿宋" w:hAnsi="仿宋" w:hint="eastAsia"/>
          <w:sz w:val="28"/>
          <w:szCs w:val="28"/>
        </w:rPr>
        <w:t>参加的情况下，</w:t>
      </w:r>
      <w:r w:rsidR="00B0056B" w:rsidRPr="008A2A37">
        <w:rPr>
          <w:rFonts w:ascii="仿宋" w:eastAsia="仿宋" w:hAnsi="仿宋" w:hint="eastAsia"/>
          <w:sz w:val="28"/>
          <w:szCs w:val="28"/>
        </w:rPr>
        <w:t>由评标小组决定是否</w:t>
      </w:r>
      <w:r w:rsidRPr="008A2A37">
        <w:rPr>
          <w:rFonts w:ascii="仿宋" w:eastAsia="仿宋" w:hAnsi="仿宋" w:hint="eastAsia"/>
          <w:sz w:val="28"/>
          <w:szCs w:val="28"/>
        </w:rPr>
        <w:t>可以继续</w:t>
      </w:r>
      <w:r w:rsidR="00B0056B" w:rsidRPr="008A2A37">
        <w:rPr>
          <w:rFonts w:ascii="仿宋" w:eastAsia="仿宋" w:hAnsi="仿宋" w:hint="eastAsia"/>
          <w:sz w:val="28"/>
          <w:szCs w:val="28"/>
        </w:rPr>
        <w:t>开标</w:t>
      </w:r>
      <w:r w:rsidRPr="008A2A37">
        <w:rPr>
          <w:rFonts w:ascii="仿宋" w:eastAsia="仿宋" w:hAnsi="仿宋" w:hint="eastAsia"/>
          <w:sz w:val="28"/>
          <w:szCs w:val="28"/>
        </w:rPr>
        <w:t>。</w:t>
      </w:r>
    </w:p>
    <w:p w:rsidR="003713CA" w:rsidRPr="008A2A37" w:rsidRDefault="003713CA" w:rsidP="0010504C">
      <w:pPr>
        <w:ind w:firstLineChars="200" w:firstLine="562"/>
        <w:rPr>
          <w:rFonts w:ascii="仿宋" w:eastAsia="仿宋" w:hAnsi="仿宋"/>
          <w:b/>
          <w:color w:val="FF0000"/>
          <w:sz w:val="28"/>
          <w:szCs w:val="28"/>
        </w:rPr>
      </w:pPr>
      <w:r w:rsidRPr="008A2A37">
        <w:rPr>
          <w:rFonts w:ascii="仿宋" w:eastAsia="仿宋" w:hAnsi="仿宋" w:hint="eastAsia"/>
          <w:b/>
          <w:sz w:val="28"/>
          <w:szCs w:val="28"/>
        </w:rPr>
        <w:t>七、投标文件递交</w:t>
      </w:r>
      <w:r w:rsidR="00FD4205" w:rsidRPr="008A2A37">
        <w:rPr>
          <w:rFonts w:ascii="仿宋" w:eastAsia="仿宋" w:hAnsi="仿宋" w:hint="eastAsia"/>
          <w:b/>
          <w:sz w:val="28"/>
          <w:szCs w:val="28"/>
        </w:rPr>
        <w:t>的地点和截止时间</w:t>
      </w:r>
    </w:p>
    <w:p w:rsidR="0010504C" w:rsidRPr="008A2A37" w:rsidRDefault="00E53E72" w:rsidP="0010504C">
      <w:pPr>
        <w:ind w:firstLineChars="200" w:firstLine="560"/>
        <w:rPr>
          <w:rFonts w:ascii="仿宋" w:eastAsia="仿宋" w:hAnsi="仿宋"/>
          <w:sz w:val="28"/>
          <w:szCs w:val="28"/>
        </w:rPr>
      </w:pPr>
      <w:r w:rsidRPr="008A2A37">
        <w:rPr>
          <w:rFonts w:ascii="仿宋" w:eastAsia="仿宋" w:hAnsi="仿宋" w:hint="eastAsia"/>
          <w:sz w:val="28"/>
          <w:szCs w:val="28"/>
        </w:rPr>
        <w:t>1.</w:t>
      </w:r>
      <w:r w:rsidR="00FD4205" w:rsidRPr="008A2A37">
        <w:rPr>
          <w:rFonts w:ascii="仿宋" w:eastAsia="仿宋" w:hAnsi="仿宋" w:hint="eastAsia"/>
          <w:sz w:val="28"/>
          <w:szCs w:val="28"/>
        </w:rPr>
        <w:t>地点：重庆市涪陵区人民医院</w:t>
      </w:r>
      <w:r w:rsidR="0010504C" w:rsidRPr="008A2A37">
        <w:rPr>
          <w:rFonts w:ascii="仿宋" w:eastAsia="仿宋" w:hAnsi="仿宋" w:hint="eastAsia"/>
          <w:sz w:val="28"/>
          <w:szCs w:val="28"/>
        </w:rPr>
        <w:t>总务科</w:t>
      </w:r>
    </w:p>
    <w:p w:rsidR="00FD4205" w:rsidRPr="008A2A37" w:rsidRDefault="00E53E72" w:rsidP="0010504C">
      <w:pPr>
        <w:ind w:firstLineChars="200" w:firstLine="560"/>
        <w:rPr>
          <w:rFonts w:ascii="仿宋" w:eastAsia="仿宋" w:hAnsi="仿宋"/>
          <w:sz w:val="28"/>
          <w:szCs w:val="28"/>
        </w:rPr>
      </w:pPr>
      <w:r w:rsidRPr="008A2A37">
        <w:rPr>
          <w:rFonts w:ascii="仿宋" w:eastAsia="仿宋" w:hAnsi="仿宋" w:hint="eastAsia"/>
          <w:sz w:val="28"/>
          <w:szCs w:val="28"/>
        </w:rPr>
        <w:t>2．</w:t>
      </w:r>
      <w:r w:rsidR="00FD4205" w:rsidRPr="008A2A37">
        <w:rPr>
          <w:rFonts w:ascii="仿宋" w:eastAsia="仿宋" w:hAnsi="仿宋" w:hint="eastAsia"/>
          <w:sz w:val="28"/>
          <w:szCs w:val="28"/>
        </w:rPr>
        <w:t>截止时间：20</w:t>
      </w:r>
      <w:r w:rsidR="0010504C" w:rsidRPr="008A2A37">
        <w:rPr>
          <w:rFonts w:ascii="仿宋" w:eastAsia="仿宋" w:hAnsi="仿宋" w:hint="eastAsia"/>
          <w:sz w:val="28"/>
          <w:szCs w:val="28"/>
        </w:rPr>
        <w:t>20</w:t>
      </w:r>
      <w:r w:rsidR="00FD4205" w:rsidRPr="008A2A37">
        <w:rPr>
          <w:rFonts w:ascii="仿宋" w:eastAsia="仿宋" w:hAnsi="仿宋" w:hint="eastAsia"/>
          <w:sz w:val="28"/>
          <w:szCs w:val="28"/>
        </w:rPr>
        <w:t>年</w:t>
      </w:r>
      <w:r w:rsidR="0010504C" w:rsidRPr="008A2A37">
        <w:rPr>
          <w:rFonts w:ascii="仿宋" w:eastAsia="仿宋" w:hAnsi="仿宋" w:hint="eastAsia"/>
          <w:sz w:val="28"/>
          <w:szCs w:val="28"/>
        </w:rPr>
        <w:t>09</w:t>
      </w:r>
      <w:r w:rsidR="00FD4205" w:rsidRPr="008A2A37">
        <w:rPr>
          <w:rFonts w:ascii="仿宋" w:eastAsia="仿宋" w:hAnsi="仿宋" w:hint="eastAsia"/>
          <w:sz w:val="28"/>
          <w:szCs w:val="28"/>
        </w:rPr>
        <w:t>月</w:t>
      </w:r>
      <w:r w:rsidR="0010504C" w:rsidRPr="008A2A37">
        <w:rPr>
          <w:rFonts w:ascii="仿宋" w:eastAsia="仿宋" w:hAnsi="仿宋" w:hint="eastAsia"/>
          <w:sz w:val="28"/>
          <w:szCs w:val="28"/>
        </w:rPr>
        <w:t>2</w:t>
      </w:r>
      <w:r w:rsidR="00A37A2D">
        <w:rPr>
          <w:rFonts w:ascii="仿宋" w:eastAsia="仿宋" w:hAnsi="仿宋" w:hint="eastAsia"/>
          <w:sz w:val="28"/>
          <w:szCs w:val="28"/>
        </w:rPr>
        <w:t>7</w:t>
      </w:r>
      <w:r w:rsidR="00FD4205" w:rsidRPr="008A2A37">
        <w:rPr>
          <w:rFonts w:ascii="仿宋" w:eastAsia="仿宋" w:hAnsi="仿宋" w:hint="eastAsia"/>
          <w:sz w:val="28"/>
          <w:szCs w:val="28"/>
        </w:rPr>
        <w:t>日上午1</w:t>
      </w:r>
      <w:r w:rsidR="0010504C" w:rsidRPr="008A2A37">
        <w:rPr>
          <w:rFonts w:ascii="仿宋" w:eastAsia="仿宋" w:hAnsi="仿宋" w:hint="eastAsia"/>
          <w:sz w:val="28"/>
          <w:szCs w:val="28"/>
        </w:rPr>
        <w:t>0</w:t>
      </w:r>
      <w:r w:rsidR="00FD4205" w:rsidRPr="008A2A37">
        <w:rPr>
          <w:rFonts w:ascii="仿宋" w:eastAsia="仿宋" w:hAnsi="仿宋" w:hint="eastAsia"/>
          <w:sz w:val="28"/>
          <w:szCs w:val="28"/>
        </w:rPr>
        <w:t>:</w:t>
      </w:r>
      <w:r w:rsidR="0010504C" w:rsidRPr="008A2A37">
        <w:rPr>
          <w:rFonts w:ascii="仿宋" w:eastAsia="仿宋" w:hAnsi="仿宋" w:hint="eastAsia"/>
          <w:sz w:val="28"/>
          <w:szCs w:val="28"/>
        </w:rPr>
        <w:t>3</w:t>
      </w:r>
      <w:r w:rsidR="00FD4205" w:rsidRPr="008A2A37">
        <w:rPr>
          <w:rFonts w:ascii="仿宋" w:eastAsia="仿宋" w:hAnsi="仿宋" w:hint="eastAsia"/>
          <w:sz w:val="28"/>
          <w:szCs w:val="28"/>
        </w:rPr>
        <w:t>0</w:t>
      </w:r>
    </w:p>
    <w:p w:rsidR="003713CA" w:rsidRPr="008A2A37" w:rsidRDefault="00FD4205" w:rsidP="0010504C">
      <w:pPr>
        <w:ind w:firstLineChars="196" w:firstLine="551"/>
        <w:rPr>
          <w:rFonts w:ascii="仿宋" w:eastAsia="仿宋" w:hAnsi="仿宋"/>
          <w:b/>
          <w:sz w:val="28"/>
          <w:szCs w:val="28"/>
        </w:rPr>
      </w:pPr>
      <w:r w:rsidRPr="008A2A37">
        <w:rPr>
          <w:rFonts w:ascii="仿宋" w:eastAsia="仿宋" w:hAnsi="仿宋" w:hint="eastAsia"/>
          <w:b/>
          <w:sz w:val="28"/>
          <w:szCs w:val="28"/>
        </w:rPr>
        <w:t>八</w:t>
      </w:r>
      <w:r w:rsidR="003713CA" w:rsidRPr="008A2A37">
        <w:rPr>
          <w:rFonts w:ascii="仿宋" w:eastAsia="仿宋" w:hAnsi="仿宋" w:hint="eastAsia"/>
          <w:b/>
          <w:sz w:val="28"/>
          <w:szCs w:val="28"/>
        </w:rPr>
        <w:t>、投标人须知</w:t>
      </w:r>
    </w:p>
    <w:p w:rsidR="003713CA" w:rsidRPr="008A2A37" w:rsidRDefault="00E53E72" w:rsidP="0010504C">
      <w:pPr>
        <w:ind w:firstLineChars="200" w:firstLine="560"/>
        <w:rPr>
          <w:rFonts w:ascii="仿宋" w:eastAsia="仿宋" w:hAnsi="仿宋" w:cs="宋体"/>
          <w:sz w:val="28"/>
          <w:szCs w:val="28"/>
        </w:rPr>
      </w:pPr>
      <w:r w:rsidRPr="008A2A37">
        <w:rPr>
          <w:rFonts w:ascii="仿宋" w:eastAsia="仿宋" w:hAnsi="仿宋" w:cs="宋体" w:hint="eastAsia"/>
          <w:sz w:val="28"/>
          <w:szCs w:val="28"/>
        </w:rPr>
        <w:t>1．</w:t>
      </w:r>
      <w:r w:rsidR="003713CA" w:rsidRPr="008A2A37">
        <w:rPr>
          <w:rFonts w:ascii="仿宋" w:eastAsia="仿宋" w:hAnsi="仿宋" w:cs="宋体" w:hint="eastAsia"/>
          <w:sz w:val="28"/>
          <w:szCs w:val="28"/>
        </w:rPr>
        <w:t>投标人准备和参加投标活动的费用自理。</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2</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参与招标投标活动的各方应对招标文件和投标文件中的商业和技术秘密保密，违者应对此造成的后果负法律责任。</w:t>
      </w:r>
    </w:p>
    <w:p w:rsidR="003713CA" w:rsidRPr="008A2A37" w:rsidRDefault="003713CA" w:rsidP="0010504C">
      <w:pPr>
        <w:ind w:firstLineChars="189" w:firstLine="529"/>
        <w:rPr>
          <w:rFonts w:ascii="仿宋" w:eastAsia="仿宋" w:hAnsi="仿宋" w:cs="宋体"/>
          <w:sz w:val="28"/>
          <w:szCs w:val="28"/>
        </w:rPr>
      </w:pPr>
      <w:r w:rsidRPr="008A2A37">
        <w:rPr>
          <w:rFonts w:ascii="仿宋" w:eastAsia="仿宋" w:hAnsi="仿宋" w:cs="宋体" w:hint="eastAsia"/>
          <w:sz w:val="28"/>
          <w:szCs w:val="28"/>
        </w:rPr>
        <w:t>3</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投标人在投标之前必须认真阅读本招标文件的说明、条件及规范等所有内容，投标人因未能遵循此要求而造成的投标人提供的资料、信息、数据的遗漏，</w:t>
      </w:r>
      <w:r w:rsidRPr="008A2A37">
        <w:rPr>
          <w:rFonts w:ascii="仿宋" w:eastAsia="仿宋" w:hAnsi="仿宋" w:cs="宋体" w:hint="eastAsia"/>
          <w:sz w:val="28"/>
          <w:szCs w:val="28"/>
        </w:rPr>
        <w:lastRenderedPageBreak/>
        <w:t>均需自担风险并承担可能导致其投标文件被招标方拒绝的后果。</w:t>
      </w:r>
    </w:p>
    <w:p w:rsidR="00FD4205" w:rsidRPr="008A2A37" w:rsidRDefault="003713CA" w:rsidP="0010504C">
      <w:pPr>
        <w:ind w:firstLineChars="139" w:firstLine="389"/>
        <w:rPr>
          <w:rFonts w:ascii="仿宋" w:eastAsia="仿宋" w:hAnsi="仿宋" w:cs="宋体"/>
          <w:sz w:val="28"/>
          <w:szCs w:val="28"/>
        </w:rPr>
      </w:pPr>
      <w:r w:rsidRPr="008A2A37">
        <w:rPr>
          <w:rFonts w:ascii="仿宋" w:eastAsia="仿宋" w:hAnsi="仿宋" w:cs="宋体" w:hint="eastAsia"/>
          <w:sz w:val="28"/>
          <w:szCs w:val="28"/>
        </w:rPr>
        <w:t>4</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本项目投标人递交的所有投标文件均不退还。</w:t>
      </w:r>
    </w:p>
    <w:p w:rsidR="003713CA" w:rsidRPr="008A2A37" w:rsidRDefault="00FD4205" w:rsidP="0010504C">
      <w:pPr>
        <w:ind w:firstLineChars="139" w:firstLine="391"/>
        <w:rPr>
          <w:rFonts w:ascii="仿宋" w:eastAsia="仿宋" w:hAnsi="仿宋" w:cs="宋体"/>
          <w:sz w:val="28"/>
          <w:szCs w:val="28"/>
        </w:rPr>
      </w:pPr>
      <w:r w:rsidRPr="008A2A37">
        <w:rPr>
          <w:rFonts w:ascii="仿宋" w:eastAsia="仿宋" w:hAnsi="仿宋" w:cs="宋体" w:hint="eastAsia"/>
          <w:b/>
          <w:bCs/>
          <w:sz w:val="28"/>
          <w:szCs w:val="28"/>
        </w:rPr>
        <w:t>九</w:t>
      </w:r>
      <w:r w:rsidR="003713CA" w:rsidRPr="008A2A37">
        <w:rPr>
          <w:rFonts w:ascii="仿宋" w:eastAsia="仿宋" w:hAnsi="仿宋" w:cs="宋体" w:hint="eastAsia"/>
          <w:b/>
          <w:bCs/>
          <w:sz w:val="28"/>
          <w:szCs w:val="28"/>
        </w:rPr>
        <w:t>、投标单位有下列情况之一的，其投标将被拒绝或作无效投标处理</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b/>
          <w:bCs/>
          <w:sz w:val="28"/>
          <w:szCs w:val="28"/>
        </w:rPr>
        <w:t xml:space="preserve">  </w:t>
      </w:r>
      <w:r w:rsidRPr="008A2A37">
        <w:rPr>
          <w:rFonts w:ascii="仿宋" w:eastAsia="仿宋" w:hAnsi="仿宋" w:cs="宋体" w:hint="eastAsia"/>
          <w:sz w:val="28"/>
          <w:szCs w:val="28"/>
        </w:rPr>
        <w:t>1</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未在规定</w:t>
      </w:r>
      <w:r w:rsidR="00FD4205" w:rsidRPr="008A2A37">
        <w:rPr>
          <w:rFonts w:ascii="仿宋" w:eastAsia="仿宋" w:hAnsi="仿宋" w:cs="宋体" w:hint="eastAsia"/>
          <w:sz w:val="28"/>
          <w:szCs w:val="28"/>
        </w:rPr>
        <w:t>的截止</w:t>
      </w:r>
      <w:r w:rsidRPr="008A2A37">
        <w:rPr>
          <w:rFonts w:ascii="仿宋" w:eastAsia="仿宋" w:hAnsi="仿宋" w:cs="宋体" w:hint="eastAsia"/>
          <w:sz w:val="28"/>
          <w:szCs w:val="28"/>
        </w:rPr>
        <w:t>时间</w:t>
      </w:r>
      <w:r w:rsidR="00FD4205" w:rsidRPr="008A2A37">
        <w:rPr>
          <w:rFonts w:ascii="仿宋" w:eastAsia="仿宋" w:hAnsi="仿宋" w:cs="宋体" w:hint="eastAsia"/>
          <w:sz w:val="28"/>
          <w:szCs w:val="28"/>
        </w:rPr>
        <w:t>前</w:t>
      </w:r>
      <w:r w:rsidRPr="008A2A37">
        <w:rPr>
          <w:rFonts w:ascii="仿宋" w:eastAsia="仿宋" w:hAnsi="仿宋" w:cs="宋体" w:hint="eastAsia"/>
          <w:sz w:val="28"/>
          <w:szCs w:val="28"/>
        </w:rPr>
        <w:t>将投标书送达投标地点的。</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2</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投标书未按规定密封或未加盖骑缝章的。</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3</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投标文件无法人代表签字或签字人无法人代表有效委托的。</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4</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投标企业不符合投标企业资格要求的。</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5</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没有按照招标文件的有关要求完整提供投标所需资料的。</w:t>
      </w:r>
    </w:p>
    <w:p w:rsidR="00FD4205" w:rsidRPr="008A2A37" w:rsidRDefault="003713CA" w:rsidP="00FD4205">
      <w:pPr>
        <w:rPr>
          <w:rFonts w:ascii="仿宋" w:eastAsia="仿宋" w:hAnsi="仿宋" w:cs="宋体"/>
          <w:sz w:val="28"/>
          <w:szCs w:val="28"/>
        </w:rPr>
      </w:pPr>
      <w:r w:rsidRPr="008A2A37">
        <w:rPr>
          <w:rFonts w:ascii="仿宋" w:eastAsia="仿宋" w:hAnsi="仿宋" w:cs="宋体" w:hint="eastAsia"/>
          <w:sz w:val="28"/>
          <w:szCs w:val="28"/>
        </w:rPr>
        <w:t xml:space="preserve">  6</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投标文件中提供伪造、虚假材料的。</w:t>
      </w:r>
    </w:p>
    <w:p w:rsidR="003713CA" w:rsidRPr="008A2A37" w:rsidRDefault="00FD4205" w:rsidP="0010504C">
      <w:pPr>
        <w:ind w:firstLineChars="200" w:firstLine="562"/>
        <w:rPr>
          <w:rFonts w:ascii="仿宋" w:eastAsia="仿宋" w:hAnsi="仿宋" w:cs="宋体"/>
          <w:sz w:val="28"/>
          <w:szCs w:val="28"/>
        </w:rPr>
      </w:pPr>
      <w:r w:rsidRPr="008A2A37">
        <w:rPr>
          <w:rFonts w:ascii="仿宋" w:eastAsia="仿宋" w:hAnsi="仿宋" w:cs="宋体" w:hint="eastAsia"/>
          <w:b/>
          <w:bCs/>
          <w:sz w:val="28"/>
          <w:szCs w:val="28"/>
        </w:rPr>
        <w:t>十</w:t>
      </w:r>
      <w:r w:rsidR="003713CA" w:rsidRPr="008A2A37">
        <w:rPr>
          <w:rFonts w:ascii="仿宋" w:eastAsia="仿宋" w:hAnsi="仿宋" w:cs="宋体" w:hint="eastAsia"/>
          <w:b/>
          <w:bCs/>
          <w:sz w:val="28"/>
          <w:szCs w:val="28"/>
        </w:rPr>
        <w:t>、投标纪律要求</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投标人参加投标不得有下列情形：</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1</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提供虚假材料谋取中标。</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2</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采取不正当手段诋毁、排挤其他投标人。</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3、与招标单位、其他投标人恶意串通。</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4</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向评标委员会成员行贿或提供其他不正当利益。</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5</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在招标过程中与招标单位进行协商谈判。</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6</w:t>
      </w:r>
      <w:r w:rsidR="00E53E72" w:rsidRPr="008A2A37">
        <w:rPr>
          <w:rFonts w:ascii="仿宋" w:eastAsia="仿宋" w:hAnsi="仿宋" w:cs="宋体" w:hint="eastAsia"/>
          <w:sz w:val="28"/>
          <w:szCs w:val="28"/>
        </w:rPr>
        <w:t>．</w:t>
      </w:r>
      <w:r w:rsidRPr="008A2A37">
        <w:rPr>
          <w:rFonts w:ascii="仿宋" w:eastAsia="仿宋" w:hAnsi="仿宋" w:cs="宋体" w:hint="eastAsia"/>
          <w:sz w:val="28"/>
          <w:szCs w:val="28"/>
        </w:rPr>
        <w:t>拒绝医院纪检部门的监督或者向监督检查部门提供虚假情况。</w:t>
      </w:r>
    </w:p>
    <w:p w:rsidR="00725EC7" w:rsidRPr="008A2A37" w:rsidRDefault="00725EC7" w:rsidP="0010504C">
      <w:pPr>
        <w:ind w:firstLineChars="289" w:firstLine="812"/>
        <w:rPr>
          <w:rFonts w:ascii="仿宋" w:eastAsia="仿宋" w:hAnsi="仿宋" w:cs="宋体"/>
          <w:b/>
          <w:sz w:val="28"/>
          <w:szCs w:val="28"/>
        </w:rPr>
      </w:pPr>
      <w:r w:rsidRPr="008A2A37">
        <w:rPr>
          <w:rFonts w:ascii="仿宋" w:eastAsia="仿宋" w:hAnsi="仿宋" w:cs="宋体" w:hint="eastAsia"/>
          <w:b/>
          <w:sz w:val="28"/>
          <w:szCs w:val="28"/>
        </w:rPr>
        <w:t>十一、</w:t>
      </w:r>
      <w:r w:rsidR="003713CA" w:rsidRPr="008A2A37">
        <w:rPr>
          <w:rFonts w:ascii="仿宋" w:eastAsia="仿宋" w:hAnsi="仿宋" w:cs="宋体" w:hint="eastAsia"/>
          <w:b/>
          <w:sz w:val="28"/>
          <w:szCs w:val="28"/>
        </w:rPr>
        <w:t>联系方式</w:t>
      </w:r>
    </w:p>
    <w:p w:rsidR="003713CA" w:rsidRPr="008A2A37" w:rsidRDefault="003713CA" w:rsidP="0010504C">
      <w:pPr>
        <w:ind w:firstLineChars="289" w:firstLine="809"/>
        <w:rPr>
          <w:rFonts w:ascii="仿宋" w:eastAsia="仿宋" w:hAnsi="仿宋" w:cs="宋体"/>
          <w:sz w:val="28"/>
          <w:szCs w:val="28"/>
        </w:rPr>
      </w:pPr>
      <w:r w:rsidRPr="008A2A37">
        <w:rPr>
          <w:rFonts w:ascii="仿宋" w:eastAsia="仿宋" w:hAnsi="仿宋" w:cs="宋体" w:hint="eastAsia"/>
          <w:sz w:val="28"/>
          <w:szCs w:val="28"/>
        </w:rPr>
        <w:t>招标人：</w:t>
      </w:r>
    </w:p>
    <w:p w:rsidR="003713CA" w:rsidRPr="008A2A37" w:rsidRDefault="003713CA" w:rsidP="0010504C">
      <w:pPr>
        <w:ind w:firstLineChars="289" w:firstLine="809"/>
        <w:rPr>
          <w:rFonts w:ascii="仿宋" w:eastAsia="仿宋" w:hAnsi="仿宋" w:cs="宋体"/>
          <w:sz w:val="28"/>
          <w:szCs w:val="28"/>
        </w:rPr>
      </w:pPr>
      <w:r w:rsidRPr="008A2A37">
        <w:rPr>
          <w:rFonts w:ascii="仿宋" w:eastAsia="仿宋" w:hAnsi="仿宋" w:cs="宋体" w:hint="eastAsia"/>
          <w:sz w:val="28"/>
          <w:szCs w:val="28"/>
        </w:rPr>
        <w:t>地址：重庆市涪陵</w:t>
      </w:r>
      <w:r w:rsidR="00BA2CFD" w:rsidRPr="008A2A37">
        <w:rPr>
          <w:rFonts w:ascii="仿宋" w:eastAsia="仿宋" w:hAnsi="仿宋" w:cs="宋体" w:hint="eastAsia"/>
          <w:sz w:val="28"/>
          <w:szCs w:val="28"/>
        </w:rPr>
        <w:t>区黎明路</w:t>
      </w:r>
      <w:r w:rsidR="00725EC7" w:rsidRPr="008A2A37">
        <w:rPr>
          <w:rFonts w:ascii="仿宋" w:eastAsia="仿宋" w:hAnsi="仿宋" w:cs="宋体" w:hint="eastAsia"/>
          <w:sz w:val="28"/>
          <w:szCs w:val="28"/>
        </w:rPr>
        <w:t>区人民医院</w:t>
      </w:r>
      <w:r w:rsidR="0010504C" w:rsidRPr="008A2A37">
        <w:rPr>
          <w:rFonts w:ascii="仿宋" w:eastAsia="仿宋" w:hAnsi="仿宋" w:cs="宋体" w:hint="eastAsia"/>
          <w:sz w:val="28"/>
          <w:szCs w:val="28"/>
        </w:rPr>
        <w:t>总务科</w:t>
      </w:r>
    </w:p>
    <w:p w:rsidR="003713CA" w:rsidRPr="008A2A37" w:rsidRDefault="003713CA" w:rsidP="0010504C">
      <w:pPr>
        <w:ind w:firstLineChars="289" w:firstLine="809"/>
        <w:rPr>
          <w:rFonts w:ascii="仿宋" w:eastAsia="仿宋" w:hAnsi="仿宋" w:cs="宋体"/>
          <w:sz w:val="28"/>
          <w:szCs w:val="28"/>
        </w:rPr>
      </w:pPr>
      <w:r w:rsidRPr="008A2A37">
        <w:rPr>
          <w:rFonts w:ascii="仿宋" w:eastAsia="仿宋" w:hAnsi="仿宋" w:cs="宋体" w:hint="eastAsia"/>
          <w:sz w:val="28"/>
          <w:szCs w:val="28"/>
        </w:rPr>
        <w:t>联系人：</w:t>
      </w:r>
      <w:r w:rsidR="00BA2CFD" w:rsidRPr="008A2A37">
        <w:rPr>
          <w:rFonts w:ascii="仿宋" w:eastAsia="仿宋" w:hAnsi="仿宋" w:cs="宋体" w:hint="eastAsia"/>
          <w:sz w:val="28"/>
          <w:szCs w:val="28"/>
        </w:rPr>
        <w:t xml:space="preserve"> </w:t>
      </w:r>
      <w:r w:rsidR="0010504C" w:rsidRPr="008A2A37">
        <w:rPr>
          <w:rFonts w:ascii="仿宋" w:eastAsia="仿宋" w:hAnsi="仿宋" w:cs="宋体" w:hint="eastAsia"/>
          <w:sz w:val="28"/>
          <w:szCs w:val="28"/>
        </w:rPr>
        <w:t>张老师</w:t>
      </w:r>
    </w:p>
    <w:p w:rsidR="003713CA" w:rsidRPr="008A2A37" w:rsidRDefault="003713CA" w:rsidP="0010504C">
      <w:pPr>
        <w:ind w:firstLineChars="289" w:firstLine="809"/>
        <w:rPr>
          <w:rFonts w:ascii="仿宋" w:eastAsia="仿宋" w:hAnsi="仿宋" w:cs="宋体"/>
          <w:sz w:val="28"/>
          <w:szCs w:val="28"/>
        </w:rPr>
      </w:pPr>
      <w:r w:rsidRPr="008A2A37">
        <w:rPr>
          <w:rFonts w:ascii="仿宋" w:eastAsia="仿宋" w:hAnsi="仿宋" w:cs="宋体" w:hint="eastAsia"/>
          <w:sz w:val="28"/>
          <w:szCs w:val="28"/>
        </w:rPr>
        <w:t>联系电话：</w:t>
      </w:r>
      <w:r w:rsidR="0010504C" w:rsidRPr="008A2A37">
        <w:rPr>
          <w:rFonts w:ascii="仿宋" w:eastAsia="仿宋" w:hAnsi="仿宋" w:cs="宋体" w:hint="eastAsia"/>
          <w:sz w:val="28"/>
          <w:szCs w:val="28"/>
        </w:rPr>
        <w:t>15320439326</w:t>
      </w:r>
    </w:p>
    <w:p w:rsidR="00BA2CFD" w:rsidRPr="008A2A37" w:rsidRDefault="00BA2CFD" w:rsidP="003713CA">
      <w:pPr>
        <w:ind w:firstLine="285"/>
        <w:rPr>
          <w:rFonts w:ascii="仿宋" w:eastAsia="仿宋" w:hAnsi="仿宋" w:cs="宋体"/>
          <w:sz w:val="28"/>
          <w:szCs w:val="28"/>
        </w:rPr>
      </w:pPr>
    </w:p>
    <w:p w:rsidR="00BA2CFD" w:rsidRPr="008A2A37" w:rsidRDefault="00BA2CFD" w:rsidP="003713CA">
      <w:pPr>
        <w:ind w:firstLine="285"/>
        <w:rPr>
          <w:rFonts w:ascii="仿宋" w:eastAsia="仿宋" w:hAnsi="仿宋" w:cs="宋体"/>
          <w:sz w:val="28"/>
          <w:szCs w:val="28"/>
        </w:rPr>
      </w:pPr>
    </w:p>
    <w:p w:rsidR="00BA2CFD" w:rsidRDefault="004C74FF" w:rsidP="004C74FF">
      <w:pPr>
        <w:ind w:firstLine="285"/>
        <w:jc w:val="right"/>
        <w:rPr>
          <w:rFonts w:ascii="仿宋" w:eastAsia="仿宋" w:hAnsi="仿宋" w:cs="宋体"/>
          <w:sz w:val="28"/>
          <w:szCs w:val="28"/>
        </w:rPr>
      </w:pPr>
      <w:r>
        <w:rPr>
          <w:rFonts w:ascii="仿宋" w:eastAsia="仿宋" w:hAnsi="仿宋" w:cs="宋体" w:hint="eastAsia"/>
          <w:sz w:val="28"/>
          <w:szCs w:val="28"/>
        </w:rPr>
        <w:t>重庆市涪陵区人民医院</w:t>
      </w:r>
    </w:p>
    <w:p w:rsidR="0010504C" w:rsidRPr="008A2A37" w:rsidRDefault="004C74FF" w:rsidP="00EF0FD9">
      <w:pPr>
        <w:ind w:firstLine="285"/>
        <w:jc w:val="right"/>
        <w:rPr>
          <w:rFonts w:ascii="仿宋" w:eastAsia="仿宋" w:hAnsi="仿宋" w:cs="宋体"/>
          <w:sz w:val="28"/>
          <w:szCs w:val="28"/>
        </w:rPr>
      </w:pPr>
      <w:r>
        <w:rPr>
          <w:rFonts w:ascii="仿宋" w:eastAsia="仿宋" w:hAnsi="仿宋" w:cs="宋体" w:hint="eastAsia"/>
          <w:sz w:val="28"/>
          <w:szCs w:val="28"/>
        </w:rPr>
        <w:t>2020年9月23日</w:t>
      </w:r>
    </w:p>
    <w:p w:rsidR="006807BA" w:rsidRDefault="006807BA" w:rsidP="006807BA">
      <w:pPr>
        <w:rPr>
          <w:rFonts w:ascii="仿宋" w:eastAsia="仿宋" w:hAnsi="仿宋"/>
          <w:color w:val="000000" w:themeColor="text1"/>
          <w:sz w:val="24"/>
        </w:rPr>
      </w:pPr>
      <w:r>
        <w:rPr>
          <w:rFonts w:ascii="仿宋" w:eastAsia="仿宋" w:hAnsi="仿宋" w:hint="eastAsia"/>
          <w:color w:val="000000" w:themeColor="text1"/>
          <w:sz w:val="24"/>
        </w:rPr>
        <w:t>附件1</w:t>
      </w:r>
    </w:p>
    <w:p w:rsidR="004E7B53" w:rsidRPr="004E7B53" w:rsidRDefault="004E7B53" w:rsidP="004E7B53">
      <w:pPr>
        <w:rPr>
          <w:rFonts w:ascii="仿宋" w:eastAsia="仿宋" w:hAnsi="仿宋"/>
          <w:color w:val="000000" w:themeColor="text1"/>
          <w:sz w:val="24"/>
        </w:rPr>
      </w:pPr>
      <w:r w:rsidRPr="004E7B53">
        <w:rPr>
          <w:rFonts w:ascii="仿宋" w:eastAsia="仿宋" w:hAnsi="仿宋"/>
          <w:color w:val="000000" w:themeColor="text1"/>
          <w:sz w:val="24"/>
        </w:rPr>
        <w:t>1.</w:t>
      </w:r>
      <w:r w:rsidRPr="004E7B53">
        <w:rPr>
          <w:rFonts w:ascii="仿宋" w:eastAsia="仿宋" w:hAnsi="仿宋" w:hint="eastAsia"/>
          <w:color w:val="000000" w:themeColor="text1"/>
          <w:sz w:val="24"/>
        </w:rPr>
        <w:t>屋面防水施工须遵循《建筑安装工程安全技术规范》，做到文明施工、安全生产。在屋面以及天沟等危险部位进行防水施工作业时，操作人员必须佩戴安全带，做好安全防护措施，方可进行施工作业。</w:t>
      </w:r>
      <w:r w:rsidRPr="004E7B53">
        <w:rPr>
          <w:rFonts w:ascii="MS Mincho" w:eastAsia="MS Mincho" w:hAnsi="MS Mincho" w:cs="MS Mincho" w:hint="eastAsia"/>
          <w:color w:val="000000" w:themeColor="text1"/>
          <w:sz w:val="24"/>
        </w:rPr>
        <w:t> </w:t>
      </w:r>
      <w:r w:rsidRPr="004E7B53">
        <w:rPr>
          <w:rFonts w:ascii="仿宋" w:eastAsia="仿宋" w:hAnsi="仿宋"/>
          <w:color w:val="000000" w:themeColor="text1"/>
          <w:sz w:val="24"/>
        </w:rPr>
        <w:t xml:space="preserve"> </w:t>
      </w:r>
    </w:p>
    <w:p w:rsidR="004E7B53" w:rsidRPr="004E7B53" w:rsidRDefault="004E7B53" w:rsidP="004E7B53">
      <w:pPr>
        <w:rPr>
          <w:rFonts w:ascii="仿宋" w:eastAsia="仿宋" w:hAnsi="仿宋"/>
          <w:color w:val="000000" w:themeColor="text1"/>
          <w:sz w:val="24"/>
        </w:rPr>
      </w:pPr>
      <w:r w:rsidRPr="004E7B53">
        <w:rPr>
          <w:rFonts w:ascii="仿宋" w:eastAsia="仿宋" w:hAnsi="仿宋"/>
          <w:color w:val="000000" w:themeColor="text1"/>
          <w:sz w:val="24"/>
        </w:rPr>
        <w:t>2.</w:t>
      </w:r>
      <w:r w:rsidRPr="004E7B53">
        <w:rPr>
          <w:rFonts w:ascii="仿宋" w:eastAsia="仿宋" w:hAnsi="仿宋" w:hint="eastAsia"/>
          <w:color w:val="000000" w:themeColor="text1"/>
          <w:sz w:val="24"/>
        </w:rPr>
        <w:t>现场施工时，不许随意进入医院其他房间。</w:t>
      </w:r>
      <w:r w:rsidRPr="004E7B53">
        <w:rPr>
          <w:rFonts w:ascii="MS Mincho" w:eastAsia="MS Mincho" w:hAnsi="MS Mincho" w:cs="MS Mincho" w:hint="eastAsia"/>
          <w:color w:val="000000" w:themeColor="text1"/>
          <w:sz w:val="24"/>
        </w:rPr>
        <w:t> </w:t>
      </w:r>
    </w:p>
    <w:p w:rsidR="004E7B53" w:rsidRDefault="004E7B53" w:rsidP="004E7B53">
      <w:pPr>
        <w:rPr>
          <w:rFonts w:ascii="仿宋" w:eastAsia="仿宋" w:hAnsi="仿宋"/>
          <w:color w:val="000000" w:themeColor="text1"/>
          <w:sz w:val="24"/>
        </w:rPr>
      </w:pPr>
      <w:r w:rsidRPr="004E7B53">
        <w:rPr>
          <w:rFonts w:ascii="仿宋" w:eastAsia="仿宋" w:hAnsi="仿宋"/>
          <w:color w:val="000000" w:themeColor="text1"/>
          <w:sz w:val="24"/>
        </w:rPr>
        <w:t>3.</w:t>
      </w:r>
      <w:r w:rsidRPr="004E7B53">
        <w:rPr>
          <w:rFonts w:ascii="仿宋" w:eastAsia="仿宋" w:hAnsi="仿宋" w:hint="eastAsia"/>
          <w:color w:val="000000" w:themeColor="text1"/>
          <w:sz w:val="24"/>
        </w:rPr>
        <w:t>现场施工人员必须穿平底鞋，以免损伤防水层。</w:t>
      </w:r>
    </w:p>
    <w:p w:rsidR="006807BA" w:rsidRDefault="006807BA" w:rsidP="006807BA">
      <w:pPr>
        <w:rPr>
          <w:rFonts w:ascii="仿宋" w:eastAsia="仿宋" w:hAnsi="仿宋"/>
          <w:color w:val="000000" w:themeColor="text1"/>
          <w:sz w:val="24"/>
        </w:rPr>
      </w:pPr>
      <w:r w:rsidRPr="008A2A37">
        <w:rPr>
          <w:rFonts w:ascii="仿宋" w:eastAsia="仿宋" w:hAnsi="仿宋" w:hint="eastAsia"/>
          <w:color w:val="000000" w:themeColor="text1"/>
          <w:sz w:val="24"/>
        </w:rPr>
        <w:t>聚乙烯丙纶高分子防水卷材施工工艺</w:t>
      </w:r>
    </w:p>
    <w:p w:rsidR="006807BA" w:rsidRDefault="006807BA" w:rsidP="006807BA">
      <w:pPr>
        <w:rPr>
          <w:rFonts w:ascii="仿宋" w:eastAsia="仿宋" w:hAnsi="仿宋"/>
          <w:color w:val="000000" w:themeColor="text1"/>
          <w:sz w:val="24"/>
        </w:rPr>
      </w:pPr>
      <w:r w:rsidRPr="008A2A37">
        <w:rPr>
          <w:rFonts w:ascii="仿宋" w:eastAsia="仿宋" w:hAnsi="仿宋" w:hint="eastAsia"/>
          <w:color w:val="000000" w:themeColor="text1"/>
          <w:sz w:val="24"/>
        </w:rPr>
        <w:t>一、防水卷材施工操作程序</w:t>
      </w:r>
      <w:r w:rsidRPr="008A2A37">
        <w:rPr>
          <w:rFonts w:ascii="MS Mincho" w:eastAsia="MS Mincho" w:hAnsi="MS Mincho" w:cs="MS Mincho" w:hint="eastAsia"/>
          <w:color w:val="000000" w:themeColor="text1"/>
          <w:sz w:val="24"/>
        </w:rPr>
        <w:t> </w:t>
      </w:r>
    </w:p>
    <w:p w:rsidR="006807BA" w:rsidRPr="004C74FF" w:rsidRDefault="006807BA" w:rsidP="006807BA">
      <w:pPr>
        <w:rPr>
          <w:rFonts w:ascii="MS Mincho" w:eastAsiaTheme="minorEastAsia" w:hAnsi="MS Mincho" w:cs="MS Mincho"/>
          <w:color w:val="000000" w:themeColor="text1"/>
          <w:sz w:val="24"/>
        </w:rPr>
      </w:pPr>
      <w:r w:rsidRPr="008A2A37">
        <w:rPr>
          <w:rFonts w:ascii="仿宋" w:eastAsia="仿宋" w:hAnsi="仿宋" w:hint="eastAsia"/>
          <w:color w:val="000000" w:themeColor="text1"/>
          <w:sz w:val="24"/>
        </w:rPr>
        <w:t>验收基层→清扫待施工层→配置粘剂（随用随配置）→处理复杂部位→防水层（或隔气层）→施工→</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检验→防护层施工→验收。</w:t>
      </w:r>
    </w:p>
    <w:p w:rsidR="006807BA" w:rsidRDefault="006807BA" w:rsidP="006807BA">
      <w:pPr>
        <w:rPr>
          <w:rFonts w:ascii="仿宋" w:eastAsia="仿宋" w:hAnsi="仿宋"/>
          <w:color w:val="000000" w:themeColor="text1"/>
          <w:sz w:val="24"/>
        </w:rPr>
      </w:pPr>
      <w:r w:rsidRPr="008A2A37">
        <w:rPr>
          <w:rFonts w:ascii="仿宋" w:eastAsia="仿宋" w:hAnsi="仿宋" w:hint="eastAsia"/>
          <w:color w:val="000000" w:themeColor="text1"/>
          <w:sz w:val="24"/>
        </w:rPr>
        <w:t>二、防水卷材施工准备：</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1</w:t>
      </w:r>
      <w:r w:rsidRPr="008A2A37">
        <w:rPr>
          <w:rFonts w:ascii="仿宋" w:eastAsia="仿宋" w:hAnsi="仿宋" w:hint="eastAsia"/>
          <w:color w:val="000000" w:themeColor="text1"/>
          <w:sz w:val="24"/>
        </w:rPr>
        <w:t>、人员组织：一个施工组需</w:t>
      </w:r>
      <w:r w:rsidRPr="008A2A37">
        <w:rPr>
          <w:rFonts w:ascii="仿宋" w:eastAsia="仿宋" w:hAnsi="仿宋"/>
          <w:color w:val="000000" w:themeColor="text1"/>
          <w:sz w:val="24"/>
        </w:rPr>
        <w:t>7</w:t>
      </w:r>
      <w:r w:rsidRPr="008A2A37">
        <w:rPr>
          <w:rFonts w:ascii="仿宋" w:eastAsia="仿宋" w:hAnsi="仿宋" w:hint="eastAsia"/>
          <w:color w:val="000000" w:themeColor="text1"/>
          <w:sz w:val="24"/>
        </w:rPr>
        <w:t>人（清扫基层</w:t>
      </w:r>
      <w:r w:rsidRPr="008A2A37">
        <w:rPr>
          <w:rFonts w:ascii="仿宋" w:eastAsia="仿宋" w:hAnsi="仿宋"/>
          <w:color w:val="000000" w:themeColor="text1"/>
          <w:sz w:val="24"/>
        </w:rPr>
        <w:t>1</w:t>
      </w:r>
      <w:r w:rsidRPr="008A2A37">
        <w:rPr>
          <w:rFonts w:ascii="仿宋" w:eastAsia="仿宋" w:hAnsi="仿宋" w:hint="eastAsia"/>
          <w:color w:val="000000" w:themeColor="text1"/>
          <w:sz w:val="24"/>
        </w:rPr>
        <w:t>人，制胶用胶</w:t>
      </w:r>
      <w:r w:rsidRPr="008A2A37">
        <w:rPr>
          <w:rFonts w:ascii="仿宋" w:eastAsia="仿宋" w:hAnsi="仿宋"/>
          <w:color w:val="000000" w:themeColor="text1"/>
          <w:sz w:val="24"/>
        </w:rPr>
        <w:t>3</w:t>
      </w:r>
      <w:r w:rsidRPr="008A2A37">
        <w:rPr>
          <w:rFonts w:ascii="仿宋" w:eastAsia="仿宋" w:hAnsi="仿宋" w:hint="eastAsia"/>
          <w:color w:val="000000" w:themeColor="text1"/>
          <w:sz w:val="24"/>
        </w:rPr>
        <w:t>人，敷没、压实</w:t>
      </w:r>
      <w:r w:rsidRPr="008A2A37">
        <w:rPr>
          <w:rFonts w:ascii="仿宋" w:eastAsia="仿宋" w:hAnsi="仿宋"/>
          <w:color w:val="000000" w:themeColor="text1"/>
          <w:sz w:val="24"/>
        </w:rPr>
        <w:t>2</w:t>
      </w:r>
      <w:r w:rsidRPr="008A2A37">
        <w:rPr>
          <w:rFonts w:ascii="仿宋" w:eastAsia="仿宋" w:hAnsi="仿宋" w:hint="eastAsia"/>
          <w:color w:val="000000" w:themeColor="text1"/>
          <w:sz w:val="24"/>
        </w:rPr>
        <w:t>人，复杂部位处理</w:t>
      </w:r>
      <w:r w:rsidRPr="008A2A37">
        <w:rPr>
          <w:rFonts w:ascii="仿宋" w:eastAsia="仿宋" w:hAnsi="仿宋"/>
          <w:color w:val="000000" w:themeColor="text1"/>
          <w:sz w:val="24"/>
        </w:rPr>
        <w:t>1</w:t>
      </w:r>
      <w:r w:rsidRPr="008A2A37">
        <w:rPr>
          <w:rFonts w:ascii="仿宋" w:eastAsia="仿宋" w:hAnsi="仿宋" w:hint="eastAsia"/>
          <w:color w:val="000000" w:themeColor="text1"/>
          <w:sz w:val="24"/>
        </w:rPr>
        <w:t>人）。分工协作、相互配合。</w:t>
      </w:r>
    </w:p>
    <w:p w:rsidR="006807BA"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2</w:t>
      </w:r>
      <w:r w:rsidRPr="008A2A37">
        <w:rPr>
          <w:rFonts w:ascii="仿宋" w:eastAsia="仿宋" w:hAnsi="仿宋" w:hint="eastAsia"/>
          <w:color w:val="000000" w:themeColor="text1"/>
          <w:sz w:val="24"/>
        </w:rPr>
        <w:t>、器具准备：见下表</w:t>
      </w:r>
      <w:r w:rsidRPr="008A2A37">
        <w:rPr>
          <w:rFonts w:ascii="仿宋" w:eastAsia="仿宋" w:hAnsi="仿宋"/>
          <w:color w:val="000000" w:themeColor="text1"/>
          <w:sz w:val="24"/>
        </w:rPr>
        <w:t>&lt;</w:t>
      </w:r>
      <w:r w:rsidRPr="008A2A37">
        <w:rPr>
          <w:rFonts w:ascii="仿宋" w:eastAsia="仿宋" w:hAnsi="仿宋" w:hint="eastAsia"/>
          <w:color w:val="000000" w:themeColor="text1"/>
          <w:sz w:val="24"/>
        </w:rPr>
        <w:t>注一组人员施工需用器具</w:t>
      </w:r>
      <w:r w:rsidRPr="008A2A37">
        <w:rPr>
          <w:rFonts w:ascii="仿宋" w:eastAsia="仿宋" w:hAnsi="仿宋"/>
          <w:color w:val="000000" w:themeColor="text1"/>
          <w:sz w:val="24"/>
        </w:rPr>
        <w:t>&gt;</w:t>
      </w:r>
      <w:r w:rsidRPr="008A2A37">
        <w:rPr>
          <w:rFonts w:ascii="MS Mincho" w:eastAsia="MS Mincho" w:hAnsi="MS Mincho" w:cs="MS Mincho" w:hint="eastAsia"/>
          <w:color w:val="000000" w:themeColor="text1"/>
          <w:sz w:val="24"/>
        </w:rPr>
        <w:t>  </w:t>
      </w:r>
      <w:r w:rsidRPr="008A2A37">
        <w:rPr>
          <w:rFonts w:ascii="仿宋" w:eastAsia="仿宋" w:hAnsi="仿宋" w:hint="eastAsia"/>
          <w:color w:val="000000" w:themeColor="text1"/>
          <w:sz w:val="24"/>
        </w:rPr>
        <w:t>器具名称</w:t>
      </w:r>
      <w:r>
        <w:rPr>
          <w:rFonts w:ascii="MS Mincho" w:eastAsiaTheme="minorEastAsia" w:hAnsi="MS Mincho" w:cs="MS Mincho" w:hint="eastAsia"/>
          <w:color w:val="000000" w:themeColor="text1"/>
          <w:sz w:val="24"/>
        </w:rPr>
        <w:t>：</w:t>
      </w:r>
      <w:r w:rsidRPr="008A2A37">
        <w:rPr>
          <w:rFonts w:ascii="仿宋" w:eastAsia="仿宋" w:hAnsi="仿宋"/>
          <w:color w:val="000000" w:themeColor="text1"/>
          <w:sz w:val="24"/>
        </w:rPr>
        <w:t>1.</w:t>
      </w:r>
      <w:r w:rsidRPr="008A2A37">
        <w:rPr>
          <w:rFonts w:ascii="MS Mincho" w:eastAsia="MS Mincho" w:hAnsi="MS Mincho" w:cs="MS Mincho" w:hint="eastAsia"/>
          <w:color w:val="000000" w:themeColor="text1"/>
          <w:sz w:val="24"/>
        </w:rPr>
        <w:t> </w:t>
      </w:r>
      <w:r w:rsidRPr="008A2A37">
        <w:rPr>
          <w:rFonts w:ascii="仿宋" w:eastAsia="仿宋" w:hAnsi="仿宋" w:hint="eastAsia"/>
          <w:color w:val="000000" w:themeColor="text1"/>
          <w:sz w:val="24"/>
        </w:rPr>
        <w:t>毛刷；</w:t>
      </w:r>
      <w:r w:rsidRPr="008A2A37">
        <w:rPr>
          <w:rFonts w:ascii="仿宋" w:eastAsia="仿宋" w:hAnsi="仿宋"/>
          <w:color w:val="000000" w:themeColor="text1"/>
          <w:sz w:val="24"/>
        </w:rPr>
        <w:t>2.</w:t>
      </w:r>
      <w:r w:rsidRPr="008A2A37">
        <w:rPr>
          <w:rFonts w:ascii="仿宋" w:eastAsia="仿宋" w:hAnsi="仿宋" w:hint="eastAsia"/>
          <w:color w:val="000000" w:themeColor="text1"/>
          <w:sz w:val="24"/>
        </w:rPr>
        <w:t>刮板；</w:t>
      </w:r>
      <w:r w:rsidRPr="008A2A37">
        <w:rPr>
          <w:rFonts w:ascii="仿宋" w:eastAsia="仿宋" w:hAnsi="仿宋"/>
          <w:color w:val="000000" w:themeColor="text1"/>
          <w:sz w:val="24"/>
        </w:rPr>
        <w:t>3.</w:t>
      </w:r>
      <w:r w:rsidRPr="008A2A37">
        <w:rPr>
          <w:rFonts w:ascii="仿宋" w:eastAsia="仿宋" w:hAnsi="仿宋" w:hint="eastAsia"/>
          <w:color w:val="000000" w:themeColor="text1"/>
          <w:sz w:val="24"/>
        </w:rPr>
        <w:t>搅拌器具、电动搅拌器或硬竹把；</w:t>
      </w:r>
      <w:r w:rsidRPr="008A2A37">
        <w:rPr>
          <w:rFonts w:ascii="仿宋" w:eastAsia="仿宋" w:hAnsi="仿宋"/>
          <w:color w:val="000000" w:themeColor="text1"/>
          <w:sz w:val="24"/>
        </w:rPr>
        <w:t>4.</w:t>
      </w:r>
      <w:r w:rsidRPr="008A2A37">
        <w:rPr>
          <w:rFonts w:ascii="仿宋" w:eastAsia="仿宋" w:hAnsi="仿宋" w:hint="eastAsia"/>
          <w:color w:val="000000" w:themeColor="text1"/>
          <w:sz w:val="24"/>
        </w:rPr>
        <w:t>制胶容器；</w:t>
      </w:r>
      <w:r w:rsidRPr="008A2A37">
        <w:rPr>
          <w:rFonts w:ascii="仿宋" w:eastAsia="仿宋" w:hAnsi="仿宋"/>
          <w:color w:val="000000" w:themeColor="text1"/>
          <w:sz w:val="24"/>
        </w:rPr>
        <w:t>5.</w:t>
      </w:r>
      <w:r w:rsidRPr="008A2A37">
        <w:rPr>
          <w:rFonts w:ascii="仿宋" w:eastAsia="仿宋" w:hAnsi="仿宋" w:hint="eastAsia"/>
          <w:color w:val="000000" w:themeColor="text1"/>
          <w:sz w:val="24"/>
        </w:rPr>
        <w:t>剪子；</w:t>
      </w:r>
      <w:r w:rsidRPr="008A2A37">
        <w:rPr>
          <w:rFonts w:ascii="仿宋" w:eastAsia="仿宋" w:hAnsi="仿宋"/>
          <w:color w:val="000000" w:themeColor="text1"/>
          <w:sz w:val="24"/>
        </w:rPr>
        <w:t>6.</w:t>
      </w:r>
      <w:r w:rsidRPr="008A2A37">
        <w:rPr>
          <w:rFonts w:ascii="MS Mincho" w:eastAsia="MS Mincho" w:hAnsi="MS Mincho" w:cs="MS Mincho" w:hint="eastAsia"/>
          <w:color w:val="000000" w:themeColor="text1"/>
          <w:sz w:val="24"/>
        </w:rPr>
        <w:t> </w:t>
      </w:r>
      <w:r w:rsidRPr="008A2A37">
        <w:rPr>
          <w:rFonts w:ascii="仿宋" w:eastAsia="仿宋" w:hAnsi="仿宋" w:hint="eastAsia"/>
          <w:color w:val="000000" w:themeColor="text1"/>
          <w:sz w:val="24"/>
        </w:rPr>
        <w:t>刀子和壁纸刀；</w:t>
      </w:r>
      <w:r w:rsidRPr="008A2A37">
        <w:rPr>
          <w:rFonts w:ascii="仿宋" w:eastAsia="仿宋" w:hAnsi="仿宋"/>
          <w:color w:val="000000" w:themeColor="text1"/>
          <w:sz w:val="24"/>
        </w:rPr>
        <w:t>7.</w:t>
      </w:r>
      <w:r w:rsidRPr="008A2A37">
        <w:rPr>
          <w:rFonts w:ascii="仿宋" w:eastAsia="仿宋" w:hAnsi="仿宋" w:hint="eastAsia"/>
          <w:color w:val="000000" w:themeColor="text1"/>
          <w:sz w:val="24"/>
        </w:rPr>
        <w:t>清扫工具：扫帚或小铲</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8.</w:t>
      </w:r>
      <w:r w:rsidRPr="008A2A37">
        <w:rPr>
          <w:rFonts w:ascii="MS Mincho" w:eastAsia="MS Mincho" w:hAnsi="MS Mincho" w:cs="MS Mincho" w:hint="eastAsia"/>
          <w:color w:val="000000" w:themeColor="text1"/>
          <w:sz w:val="24"/>
        </w:rPr>
        <w:t> </w:t>
      </w:r>
      <w:r w:rsidRPr="008A2A37">
        <w:rPr>
          <w:rFonts w:ascii="仿宋" w:eastAsia="仿宋" w:hAnsi="仿宋" w:hint="eastAsia"/>
          <w:color w:val="000000" w:themeColor="text1"/>
          <w:sz w:val="24"/>
        </w:rPr>
        <w:t>称重器具；</w:t>
      </w:r>
      <w:r w:rsidRPr="008A2A37">
        <w:rPr>
          <w:rFonts w:ascii="仿宋" w:eastAsia="仿宋" w:hAnsi="仿宋"/>
          <w:color w:val="000000" w:themeColor="text1"/>
          <w:sz w:val="24"/>
        </w:rPr>
        <w:t>9.</w:t>
      </w:r>
      <w:r w:rsidRPr="008A2A37">
        <w:rPr>
          <w:rFonts w:ascii="MS Mincho" w:eastAsia="MS Mincho" w:hAnsi="MS Mincho" w:cs="MS Mincho" w:hint="eastAsia"/>
          <w:color w:val="000000" w:themeColor="text1"/>
          <w:sz w:val="24"/>
        </w:rPr>
        <w:t> </w:t>
      </w:r>
      <w:r w:rsidRPr="008A2A37">
        <w:rPr>
          <w:rFonts w:ascii="仿宋" w:eastAsia="仿宋" w:hAnsi="仿宋" w:hint="eastAsia"/>
          <w:color w:val="000000" w:themeColor="text1"/>
          <w:sz w:val="24"/>
        </w:rPr>
        <w:t>腻刀或宜用专用涂胶器</w:t>
      </w:r>
      <w:r w:rsidRPr="008A2A37">
        <w:rPr>
          <w:rFonts w:ascii="MS Mincho" w:eastAsia="MS Mincho" w:hAnsi="MS Mincho" w:cs="MS Mincho" w:hint="eastAsia"/>
          <w:color w:val="000000" w:themeColor="text1"/>
          <w:sz w:val="24"/>
        </w:rPr>
        <w:t> </w:t>
      </w:r>
    </w:p>
    <w:p w:rsidR="006807BA" w:rsidRPr="006807BA"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3</w:t>
      </w:r>
      <w:r w:rsidRPr="008A2A37">
        <w:rPr>
          <w:rFonts w:ascii="仿宋" w:eastAsia="仿宋" w:hAnsi="仿宋" w:hint="eastAsia"/>
          <w:color w:val="000000" w:themeColor="text1"/>
          <w:sz w:val="24"/>
        </w:rPr>
        <w:t>、材料准备：</w:t>
      </w:r>
      <w:r w:rsidRPr="008A2A37">
        <w:rPr>
          <w:rFonts w:ascii="MS Mincho" w:eastAsia="MS Mincho" w:hAnsi="MS Mincho" w:cs="MS Mincho" w:hint="eastAsia"/>
          <w:color w:val="000000" w:themeColor="text1"/>
          <w:sz w:val="24"/>
        </w:rPr>
        <w:t> </w:t>
      </w:r>
      <w:r w:rsidRPr="008A2A37">
        <w:rPr>
          <w:rFonts w:ascii="仿宋" w:eastAsia="仿宋" w:hAnsi="仿宋" w:hint="eastAsia"/>
          <w:color w:val="000000" w:themeColor="text1"/>
          <w:sz w:val="24"/>
        </w:rPr>
        <w:t>材料名称</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1</w:t>
      </w:r>
      <w:r w:rsidRPr="008A2A37">
        <w:rPr>
          <w:rFonts w:ascii="MS Mincho" w:eastAsia="MS Mincho" w:hAnsi="MS Mincho" w:cs="MS Mincho" w:hint="eastAsia"/>
          <w:color w:val="000000" w:themeColor="text1"/>
          <w:sz w:val="24"/>
        </w:rPr>
        <w:t> </w:t>
      </w:r>
      <w:r w:rsidRPr="008A2A37">
        <w:rPr>
          <w:rFonts w:ascii="仿宋" w:eastAsia="仿宋" w:hAnsi="仿宋" w:cs="仿宋" w:hint="eastAsia"/>
          <w:color w:val="000000" w:themeColor="text1"/>
          <w:sz w:val="24"/>
        </w:rPr>
        <w:t>.</w:t>
      </w:r>
      <w:r w:rsidRPr="008A2A37">
        <w:rPr>
          <w:rFonts w:ascii="仿宋" w:eastAsia="仿宋" w:hAnsi="仿宋" w:hint="eastAsia"/>
          <w:color w:val="000000" w:themeColor="text1"/>
          <w:sz w:val="24"/>
        </w:rPr>
        <w:t>防水卷材；</w:t>
      </w:r>
      <w:r w:rsidRPr="008A2A37">
        <w:rPr>
          <w:rFonts w:ascii="仿宋" w:eastAsia="仿宋" w:hAnsi="仿宋"/>
          <w:color w:val="000000" w:themeColor="text1"/>
          <w:sz w:val="24"/>
        </w:rPr>
        <w:t>2.</w:t>
      </w:r>
      <w:r w:rsidRPr="008A2A37">
        <w:rPr>
          <w:rFonts w:ascii="MS Mincho" w:eastAsia="MS Mincho" w:hAnsi="MS Mincho" w:cs="MS Mincho" w:hint="eastAsia"/>
          <w:color w:val="000000" w:themeColor="text1"/>
          <w:sz w:val="24"/>
        </w:rPr>
        <w:t> </w:t>
      </w:r>
      <w:r w:rsidRPr="008A2A37">
        <w:rPr>
          <w:rFonts w:ascii="仿宋" w:eastAsia="仿宋" w:hAnsi="仿宋" w:hint="eastAsia"/>
          <w:color w:val="000000" w:themeColor="text1"/>
          <w:sz w:val="24"/>
        </w:rPr>
        <w:t>细砂；</w:t>
      </w:r>
      <w:r w:rsidRPr="008A2A37">
        <w:rPr>
          <w:rFonts w:ascii="仿宋" w:eastAsia="仿宋" w:hAnsi="仿宋"/>
          <w:color w:val="000000" w:themeColor="text1"/>
          <w:sz w:val="24"/>
        </w:rPr>
        <w:t>3</w:t>
      </w:r>
      <w:r w:rsidRPr="008A2A37">
        <w:rPr>
          <w:rFonts w:ascii="MS Mincho" w:eastAsia="MS Mincho" w:hAnsi="MS Mincho" w:cs="MS Mincho" w:hint="eastAsia"/>
          <w:color w:val="000000" w:themeColor="text1"/>
          <w:sz w:val="24"/>
        </w:rPr>
        <w:t> </w:t>
      </w:r>
      <w:r w:rsidRPr="008A2A37">
        <w:rPr>
          <w:rFonts w:ascii="仿宋" w:eastAsia="仿宋" w:hAnsi="仿宋" w:cs="仿宋" w:hint="eastAsia"/>
          <w:color w:val="000000" w:themeColor="text1"/>
          <w:sz w:val="24"/>
        </w:rPr>
        <w:t>.</w:t>
      </w:r>
      <w:r w:rsidRPr="008A2A37">
        <w:rPr>
          <w:rFonts w:ascii="仿宋" w:eastAsia="仿宋" w:hAnsi="仿宋" w:hint="eastAsia"/>
          <w:color w:val="000000" w:themeColor="text1"/>
          <w:sz w:val="24"/>
        </w:rPr>
        <w:t>水泥；</w:t>
      </w:r>
      <w:r w:rsidRPr="008A2A37">
        <w:rPr>
          <w:rFonts w:ascii="仿宋" w:eastAsia="仿宋" w:hAnsi="仿宋"/>
          <w:color w:val="000000" w:themeColor="text1"/>
          <w:sz w:val="24"/>
        </w:rPr>
        <w:t>4.</w:t>
      </w:r>
      <w:r w:rsidRPr="008A2A37">
        <w:rPr>
          <w:rFonts w:ascii="MS Mincho" w:eastAsia="MS Mincho" w:hAnsi="MS Mincho" w:cs="MS Mincho" w:hint="eastAsia"/>
          <w:color w:val="000000" w:themeColor="text1"/>
          <w:sz w:val="24"/>
        </w:rPr>
        <w:t> </w:t>
      </w:r>
      <w:r w:rsidRPr="008A2A37">
        <w:rPr>
          <w:rFonts w:ascii="仿宋" w:eastAsia="仿宋" w:hAnsi="仿宋" w:cs="仿宋" w:hint="eastAsia"/>
          <w:color w:val="000000" w:themeColor="text1"/>
          <w:sz w:val="24"/>
        </w:rPr>
        <w:t>801</w:t>
      </w:r>
      <w:r w:rsidRPr="008A2A37">
        <w:rPr>
          <w:rFonts w:ascii="仿宋" w:eastAsia="仿宋" w:hAnsi="仿宋" w:hint="eastAsia"/>
          <w:color w:val="000000" w:themeColor="text1"/>
          <w:sz w:val="24"/>
        </w:rPr>
        <w:t>胶（聚乙烯醇纯甲醛）</w:t>
      </w:r>
    </w:p>
    <w:p w:rsidR="006807BA" w:rsidRDefault="006807BA" w:rsidP="006807BA">
      <w:pPr>
        <w:rPr>
          <w:rFonts w:ascii="仿宋" w:eastAsia="仿宋" w:hAnsi="仿宋"/>
          <w:color w:val="000000" w:themeColor="text1"/>
          <w:sz w:val="24"/>
        </w:rPr>
      </w:pPr>
      <w:r w:rsidRPr="008A2A37">
        <w:rPr>
          <w:rFonts w:ascii="仿宋" w:eastAsia="仿宋" w:hAnsi="仿宋" w:hint="eastAsia"/>
          <w:color w:val="000000" w:themeColor="text1"/>
          <w:sz w:val="24"/>
        </w:rPr>
        <w:t>三、防水卷材施工程序及方法：</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1</w:t>
      </w:r>
      <w:r w:rsidRPr="008A2A37">
        <w:rPr>
          <w:rFonts w:ascii="仿宋" w:eastAsia="仿宋" w:hAnsi="仿宋" w:hint="eastAsia"/>
          <w:color w:val="000000" w:themeColor="text1"/>
          <w:sz w:val="24"/>
        </w:rPr>
        <w:t>、找平层施工质量应符合《层面工程技术规范》</w:t>
      </w:r>
      <w:r w:rsidRPr="008A2A37">
        <w:rPr>
          <w:rFonts w:ascii="仿宋" w:eastAsia="仿宋" w:hAnsi="仿宋"/>
          <w:color w:val="000000" w:themeColor="text1"/>
          <w:sz w:val="24"/>
        </w:rPr>
        <w:t>(GB50527-94)</w:t>
      </w:r>
      <w:r w:rsidRPr="008A2A37">
        <w:rPr>
          <w:rFonts w:ascii="仿宋" w:eastAsia="仿宋" w:hAnsi="仿宋" w:hint="eastAsia"/>
          <w:color w:val="000000" w:themeColor="text1"/>
          <w:sz w:val="24"/>
        </w:rPr>
        <w:t>规定。</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2</w:t>
      </w:r>
      <w:r w:rsidRPr="008A2A37">
        <w:rPr>
          <w:rFonts w:ascii="仿宋" w:eastAsia="仿宋" w:hAnsi="仿宋" w:hint="eastAsia"/>
          <w:color w:val="000000" w:themeColor="text1"/>
          <w:sz w:val="24"/>
        </w:rPr>
        <w:t>、找平层应有利于卷材的敷展和粘贴；找平层应抹平压光、表面光滑、洁净、无开裂、接茬平整。不允许有明显的尖凸、凹陷、起皮、起砂现象；找平层平整度应在允许的范围内平缓变化、坡度均匀、</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坡向一致，并符合图纸设计要求。</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3</w:t>
      </w:r>
      <w:r w:rsidRPr="008A2A37">
        <w:rPr>
          <w:rFonts w:ascii="仿宋" w:eastAsia="仿宋" w:hAnsi="仿宋" w:hint="eastAsia"/>
          <w:color w:val="000000" w:themeColor="text1"/>
          <w:sz w:val="24"/>
        </w:rPr>
        <w:t>、平屋面檐口、檐沟、天沟等找平层坡度必须符合设计要求。</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p>
    <w:p w:rsidR="006807BA" w:rsidRPr="00B6037A" w:rsidRDefault="006807BA" w:rsidP="006807BA">
      <w:pPr>
        <w:rPr>
          <w:rFonts w:ascii="仿宋" w:eastAsiaTheme="minorEastAsia" w:hAnsi="仿宋"/>
          <w:color w:val="000000" w:themeColor="text1"/>
          <w:sz w:val="24"/>
        </w:rPr>
      </w:pPr>
      <w:r w:rsidRPr="008A2A37">
        <w:rPr>
          <w:rFonts w:ascii="仿宋" w:eastAsia="仿宋" w:hAnsi="仿宋"/>
          <w:color w:val="000000" w:themeColor="text1"/>
          <w:sz w:val="24"/>
        </w:rPr>
        <w:t>4</w:t>
      </w:r>
      <w:r w:rsidRPr="008A2A37">
        <w:rPr>
          <w:rFonts w:ascii="仿宋" w:eastAsia="仿宋" w:hAnsi="仿宋" w:hint="eastAsia"/>
          <w:color w:val="000000" w:themeColor="text1"/>
          <w:sz w:val="24"/>
        </w:rPr>
        <w:t>、找平层与立面结构的结合处（女儿墙、烟囱、通气孔、变形缝、天窗壁等）均应做成圆角。</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5</w:t>
      </w:r>
      <w:r w:rsidRPr="008A2A37">
        <w:rPr>
          <w:rFonts w:ascii="仿宋" w:eastAsia="仿宋" w:hAnsi="仿宋" w:hint="eastAsia"/>
          <w:color w:val="000000" w:themeColor="text1"/>
          <w:sz w:val="24"/>
        </w:rPr>
        <w:t>、天沟的纵向坡度不宜小于</w:t>
      </w:r>
      <w:r w:rsidRPr="008A2A37">
        <w:rPr>
          <w:rFonts w:ascii="仿宋" w:eastAsia="仿宋" w:hAnsi="仿宋"/>
          <w:color w:val="000000" w:themeColor="text1"/>
          <w:sz w:val="24"/>
        </w:rPr>
        <w:t>5%</w:t>
      </w:r>
      <w:r w:rsidRPr="008A2A37">
        <w:rPr>
          <w:rFonts w:ascii="仿宋" w:eastAsia="仿宋" w:hAnsi="仿宋" w:hint="eastAsia"/>
          <w:color w:val="000000" w:themeColor="text1"/>
          <w:sz w:val="24"/>
        </w:rPr>
        <w:t>，内排水的水落口周围应做成略底的凹坑。</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6</w:t>
      </w:r>
      <w:r w:rsidRPr="008A2A37">
        <w:rPr>
          <w:rFonts w:ascii="仿宋" w:eastAsia="仿宋" w:hAnsi="仿宋" w:hint="eastAsia"/>
          <w:color w:val="000000" w:themeColor="text1"/>
          <w:sz w:val="24"/>
        </w:rPr>
        <w:t>、胶粘剂选用</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胶与水泥混合的水泥胶浆〈注意已制胶容器及工具必须干净，制成胶内不允许有</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硬性颗粒和杂质〉。</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胶、水、水泥体积比是</w:t>
      </w:r>
      <w:r w:rsidRPr="008A2A37">
        <w:rPr>
          <w:rFonts w:ascii="仿宋" w:eastAsia="仿宋" w:hAnsi="仿宋"/>
          <w:color w:val="000000" w:themeColor="text1"/>
          <w:sz w:val="24"/>
        </w:rPr>
        <w:t>2</w:t>
      </w:r>
      <w:r w:rsidRPr="008A2A37">
        <w:rPr>
          <w:rFonts w:ascii="仿宋" w:eastAsia="仿宋" w:hAnsi="仿宋" w:hint="eastAsia"/>
          <w:color w:val="000000" w:themeColor="text1"/>
          <w:sz w:val="24"/>
        </w:rPr>
        <w:t>：</w:t>
      </w:r>
      <w:r w:rsidRPr="008A2A37">
        <w:rPr>
          <w:rFonts w:ascii="仿宋" w:eastAsia="仿宋" w:hAnsi="仿宋"/>
          <w:color w:val="000000" w:themeColor="text1"/>
          <w:sz w:val="24"/>
        </w:rPr>
        <w:t>4</w:t>
      </w:r>
      <w:r w:rsidRPr="008A2A37">
        <w:rPr>
          <w:rFonts w:ascii="仿宋" w:eastAsia="仿宋" w:hAnsi="仿宋" w:hint="eastAsia"/>
          <w:color w:val="000000" w:themeColor="text1"/>
          <w:sz w:val="24"/>
        </w:rPr>
        <w:t>：</w:t>
      </w:r>
      <w:r w:rsidRPr="008A2A37">
        <w:rPr>
          <w:rFonts w:ascii="仿宋" w:eastAsia="仿宋" w:hAnsi="仿宋"/>
          <w:color w:val="000000" w:themeColor="text1"/>
          <w:sz w:val="24"/>
        </w:rPr>
        <w:t>10</w:t>
      </w:r>
      <w:r w:rsidRPr="008A2A37">
        <w:rPr>
          <w:rFonts w:ascii="仿宋" w:eastAsia="仿宋" w:hAnsi="仿宋" w:hint="eastAsia"/>
          <w:color w:val="000000" w:themeColor="text1"/>
          <w:sz w:val="24"/>
        </w:rPr>
        <w:t>，先把</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胶放入准备好的容器内，用搅拌器边搅拌边加水（水温</w:t>
      </w:r>
      <w:r w:rsidRPr="008A2A37">
        <w:rPr>
          <w:rFonts w:ascii="仿宋" w:eastAsia="仿宋" w:hAnsi="仿宋"/>
          <w:color w:val="000000" w:themeColor="text1"/>
          <w:sz w:val="24"/>
        </w:rPr>
        <w:t>5</w:t>
      </w:r>
      <w:r w:rsidRPr="008A2A37">
        <w:rPr>
          <w:rFonts w:ascii="仿宋" w:eastAsia="仿宋" w:hAnsi="仿宋" w:hint="eastAsia"/>
          <w:color w:val="000000" w:themeColor="text1"/>
          <w:sz w:val="24"/>
        </w:rPr>
        <w:t>℃</w:t>
      </w:r>
      <w:r w:rsidRPr="008A2A37">
        <w:rPr>
          <w:rFonts w:ascii="仿宋" w:eastAsia="仿宋" w:hAnsi="仿宋"/>
          <w:color w:val="000000" w:themeColor="text1"/>
          <w:sz w:val="24"/>
        </w:rPr>
        <w:t>-50</w:t>
      </w:r>
      <w:r w:rsidRPr="008A2A37">
        <w:rPr>
          <w:rFonts w:ascii="仿宋" w:eastAsia="仿宋" w:hAnsi="仿宋" w:hint="eastAsia"/>
          <w:color w:val="000000" w:themeColor="text1"/>
          <w:sz w:val="24"/>
        </w:rPr>
        <w:t>℃），水加完后搅拌至</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胶全部溶解，再边搅拌边加水泥，加完水泥搅拌至均匀无凝块、无沉淀即可使用。制成的胶粘剂应在四小时内用完</w:t>
      </w:r>
      <w:r w:rsidRPr="008A2A37">
        <w:rPr>
          <w:rFonts w:ascii="仿宋" w:eastAsia="仿宋" w:hAnsi="仿宋"/>
          <w:color w:val="000000" w:themeColor="text1"/>
          <w:sz w:val="24"/>
        </w:rPr>
        <w:t>7</w:t>
      </w:r>
      <w:r w:rsidRPr="008A2A37">
        <w:rPr>
          <w:rFonts w:ascii="仿宋" w:eastAsia="仿宋" w:hAnsi="仿宋" w:hint="eastAsia"/>
          <w:color w:val="000000" w:themeColor="text1"/>
          <w:sz w:val="24"/>
        </w:rPr>
        <w:t>、防水卷材的粘接与敷设重点包括：</w:t>
      </w:r>
    </w:p>
    <w:p w:rsidR="006807BA"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a)</w:t>
      </w:r>
      <w:r w:rsidRPr="008A2A37">
        <w:rPr>
          <w:rFonts w:ascii="仿宋" w:eastAsia="仿宋" w:hAnsi="仿宋" w:hint="eastAsia"/>
          <w:color w:val="000000" w:themeColor="text1"/>
          <w:sz w:val="24"/>
        </w:rPr>
        <w:t>施工条件及准备</w:t>
      </w:r>
      <w:r w:rsidR="00B6037A">
        <w:rPr>
          <w:rFonts w:ascii="MS Mincho" w:eastAsiaTheme="minorEastAsia" w:hAnsi="MS Mincho" w:cs="MS Mincho" w:hint="eastAsia"/>
          <w:color w:val="000000" w:themeColor="text1"/>
          <w:sz w:val="24"/>
        </w:rPr>
        <w:t>，</w:t>
      </w:r>
      <w:r w:rsidRPr="008A2A37">
        <w:rPr>
          <w:rFonts w:ascii="仿宋" w:eastAsia="仿宋" w:hAnsi="仿宋" w:hint="eastAsia"/>
          <w:color w:val="000000" w:themeColor="text1"/>
          <w:sz w:val="24"/>
        </w:rPr>
        <w:t>复合卷材施工温度适宜在</w:t>
      </w:r>
      <w:r w:rsidRPr="008A2A37">
        <w:rPr>
          <w:rFonts w:ascii="仿宋" w:eastAsia="仿宋" w:hAnsi="仿宋"/>
          <w:color w:val="000000" w:themeColor="text1"/>
          <w:sz w:val="24"/>
        </w:rPr>
        <w:t>5</w:t>
      </w:r>
      <w:r w:rsidRPr="008A2A37">
        <w:rPr>
          <w:rFonts w:ascii="仿宋" w:eastAsia="仿宋" w:hAnsi="仿宋" w:hint="eastAsia"/>
          <w:color w:val="000000" w:themeColor="text1"/>
          <w:sz w:val="24"/>
        </w:rPr>
        <w:t>℃以上</w:t>
      </w:r>
      <w:r w:rsidRPr="008A2A37">
        <w:rPr>
          <w:rFonts w:ascii="仿宋" w:eastAsia="仿宋" w:hAnsi="仿宋"/>
          <w:color w:val="000000" w:themeColor="text1"/>
          <w:sz w:val="24"/>
        </w:rPr>
        <w:t>25</w:t>
      </w:r>
      <w:r w:rsidRPr="008A2A37">
        <w:rPr>
          <w:rFonts w:ascii="仿宋" w:eastAsia="仿宋" w:hAnsi="仿宋" w:hint="eastAsia"/>
          <w:color w:val="000000" w:themeColor="text1"/>
          <w:sz w:val="24"/>
        </w:rPr>
        <w:t>℃以下进行，雨天禁止施工，施工中遇雨应做好防水措施，须在</w:t>
      </w:r>
      <w:r w:rsidRPr="008A2A37">
        <w:rPr>
          <w:rFonts w:ascii="仿宋" w:eastAsia="仿宋" w:hAnsi="仿宋"/>
          <w:color w:val="000000" w:themeColor="text1"/>
          <w:sz w:val="24"/>
        </w:rPr>
        <w:t>3</w:t>
      </w:r>
      <w:r w:rsidRPr="008A2A37">
        <w:rPr>
          <w:rFonts w:ascii="仿宋" w:eastAsia="仿宋" w:hAnsi="仿宋" w:hint="eastAsia"/>
          <w:color w:val="000000" w:themeColor="text1"/>
          <w:sz w:val="24"/>
        </w:rPr>
        <w:t>级以下进行，粘贴后的卷材防止被风刮起，可用重袋压住。</w:t>
      </w:r>
      <w:r w:rsidRPr="008A2A37">
        <w:rPr>
          <w:rFonts w:ascii="MS Mincho" w:eastAsia="MS Mincho" w:hAnsi="MS Mincho" w:cs="MS Mincho" w:hint="eastAsia"/>
          <w:color w:val="000000" w:themeColor="text1"/>
          <w:sz w:val="24"/>
        </w:rPr>
        <w:t> </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b)</w:t>
      </w:r>
      <w:r w:rsidRPr="008A2A37">
        <w:rPr>
          <w:rFonts w:ascii="仿宋" w:eastAsia="仿宋" w:hAnsi="仿宋" w:hint="eastAsia"/>
          <w:color w:val="000000" w:themeColor="text1"/>
          <w:sz w:val="24"/>
        </w:rPr>
        <w:t>找平层水层表面含水量宜在</w:t>
      </w:r>
      <w:r w:rsidRPr="008A2A37">
        <w:rPr>
          <w:rFonts w:ascii="仿宋" w:eastAsia="仿宋" w:hAnsi="仿宋"/>
          <w:color w:val="000000" w:themeColor="text1"/>
          <w:sz w:val="24"/>
        </w:rPr>
        <w:t>30-50%</w:t>
      </w:r>
      <w:r w:rsidRPr="008A2A37">
        <w:rPr>
          <w:rFonts w:ascii="仿宋" w:eastAsia="仿宋" w:hAnsi="仿宋" w:hint="eastAsia"/>
          <w:color w:val="000000" w:themeColor="text1"/>
          <w:sz w:val="24"/>
        </w:rPr>
        <w:t>之间；找平层水泥砂浆强度应达到</w:t>
      </w:r>
      <w:r w:rsidRPr="008A2A37">
        <w:rPr>
          <w:rFonts w:ascii="仿宋" w:eastAsia="仿宋" w:hAnsi="仿宋"/>
          <w:color w:val="000000" w:themeColor="text1"/>
          <w:sz w:val="24"/>
        </w:rPr>
        <w:t>7.5Mpa</w:t>
      </w:r>
      <w:r w:rsidRPr="008A2A37">
        <w:rPr>
          <w:rFonts w:ascii="仿宋" w:eastAsia="仿宋" w:hAnsi="仿宋" w:hint="eastAsia"/>
          <w:color w:val="000000" w:themeColor="text1"/>
          <w:sz w:val="24"/>
        </w:rPr>
        <w:t>时方可进行防水施工，如果过于干燥应喷洒水直到合格。</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c)</w:t>
      </w:r>
      <w:r w:rsidRPr="008A2A37">
        <w:rPr>
          <w:rFonts w:ascii="仿宋" w:eastAsia="仿宋" w:hAnsi="仿宋" w:hint="eastAsia"/>
          <w:color w:val="000000" w:themeColor="text1"/>
          <w:sz w:val="24"/>
        </w:rPr>
        <w:t>彻底清理干净找平层表面，同时清理卷材施工现场。</w:t>
      </w:r>
    </w:p>
    <w:p w:rsidR="006807BA" w:rsidRPr="00B6037A"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d)</w:t>
      </w:r>
      <w:r w:rsidRPr="008A2A37">
        <w:rPr>
          <w:rFonts w:ascii="仿宋" w:eastAsia="仿宋" w:hAnsi="仿宋" w:hint="eastAsia"/>
          <w:color w:val="000000" w:themeColor="text1"/>
          <w:sz w:val="24"/>
        </w:rPr>
        <w:t>打开卷材，认真检查，合格证应该保留，同时看卷材是否在运输搬运过程中造成损坏。</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e)</w:t>
      </w:r>
      <w:r w:rsidRPr="008A2A37">
        <w:rPr>
          <w:rFonts w:ascii="仿宋" w:eastAsia="仿宋" w:hAnsi="仿宋" w:hint="eastAsia"/>
          <w:color w:val="000000" w:themeColor="text1"/>
          <w:sz w:val="24"/>
        </w:rPr>
        <w:t>主体防水层施工之前，应按图纸要求先做好排水较集中部位及附加部位的附加层〈烟囱与找平层的连接处、水落口、天沟、檐口、檐沟等〉。</w:t>
      </w:r>
    </w:p>
    <w:p w:rsidR="006807BA" w:rsidRPr="00B6037A"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f)</w:t>
      </w:r>
      <w:r w:rsidRPr="008A2A37">
        <w:rPr>
          <w:rFonts w:ascii="仿宋" w:eastAsia="仿宋" w:hAnsi="仿宋" w:hint="eastAsia"/>
          <w:color w:val="000000" w:themeColor="text1"/>
          <w:sz w:val="24"/>
        </w:rPr>
        <w:t>卷材粘贴方向可节图纸要求确定，图纸未确定的，可以按实际情况自行确定。粘贴前</w:t>
      </w:r>
      <w:r w:rsidRPr="008A2A37">
        <w:rPr>
          <w:rFonts w:ascii="仿宋" w:eastAsia="仿宋" w:hAnsi="仿宋"/>
          <w:color w:val="000000" w:themeColor="text1"/>
          <w:sz w:val="24"/>
        </w:rPr>
        <w:t>,</w:t>
      </w:r>
      <w:r w:rsidRPr="008A2A37">
        <w:rPr>
          <w:rFonts w:ascii="仿宋" w:eastAsia="仿宋" w:hAnsi="仿宋" w:hint="eastAsia"/>
          <w:color w:val="000000" w:themeColor="text1"/>
          <w:sz w:val="24"/>
        </w:rPr>
        <w:t>在敷设部位</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将卷材预收</w:t>
      </w:r>
      <w:r w:rsidRPr="008A2A37">
        <w:rPr>
          <w:rFonts w:ascii="仿宋" w:eastAsia="仿宋" w:hAnsi="仿宋"/>
          <w:color w:val="000000" w:themeColor="text1"/>
          <w:sz w:val="24"/>
        </w:rPr>
        <w:t>3-12m</w:t>
      </w:r>
      <w:r w:rsidRPr="008A2A37">
        <w:rPr>
          <w:rFonts w:ascii="仿宋" w:eastAsia="仿宋" w:hAnsi="仿宋" w:hint="eastAsia"/>
          <w:color w:val="000000" w:themeColor="text1"/>
          <w:sz w:val="24"/>
        </w:rPr>
        <w:t>，找</w:t>
      </w:r>
      <w:r w:rsidRPr="008A2A37">
        <w:rPr>
          <w:rFonts w:ascii="仿宋" w:eastAsia="仿宋" w:hAnsi="仿宋"/>
          <w:color w:val="000000" w:themeColor="text1"/>
          <w:sz w:val="24"/>
        </w:rPr>
        <w:t>E</w:t>
      </w:r>
      <w:r w:rsidRPr="008A2A37">
        <w:rPr>
          <w:rFonts w:ascii="仿宋" w:eastAsia="仿宋" w:hAnsi="仿宋" w:hint="eastAsia"/>
          <w:color w:val="000000" w:themeColor="text1"/>
          <w:sz w:val="24"/>
        </w:rPr>
        <w:t>方向后，在中间处固定，将卷材始端卷至固定处，涂胶粘敷，</w:t>
      </w:r>
      <w:r w:rsidRPr="008A2A37">
        <w:rPr>
          <w:rFonts w:ascii="仿宋" w:eastAsia="仿宋" w:hAnsi="仿宋" w:hint="eastAsia"/>
          <w:color w:val="000000" w:themeColor="text1"/>
          <w:sz w:val="24"/>
        </w:rPr>
        <w:lastRenderedPageBreak/>
        <w:t>再将预放的卷</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材卷回至已粘贴好的位置，连续向前涂胶敷设。敷设卷材下面不允许有在硬性颗粒及杂质，以免损</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坏卷材。涂胶敷设的方法：首先将已配制好的胶用小容器倒在预粘处的找平层上，胶料要连续适量用</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刮板刮至均匀，厚度应保持在</w:t>
      </w:r>
      <w:r w:rsidRPr="008A2A37">
        <w:rPr>
          <w:rFonts w:ascii="仿宋" w:eastAsia="仿宋" w:hAnsi="仿宋"/>
          <w:color w:val="000000" w:themeColor="text1"/>
          <w:sz w:val="24"/>
        </w:rPr>
        <w:t>1mm</w:t>
      </w:r>
      <w:r w:rsidRPr="008A2A37">
        <w:rPr>
          <w:rFonts w:ascii="仿宋" w:eastAsia="仿宋" w:hAnsi="仿宋" w:hint="eastAsia"/>
          <w:color w:val="000000" w:themeColor="text1"/>
          <w:sz w:val="24"/>
        </w:rPr>
        <w:t>以上，然后敷没卷材并用另一刮板排气压实，排出多余胶粘剂，施</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工人员要细心，涂胶厚度要均匀，卷材应贴牢。天空鼓、打皱、粘贴面积应达到</w:t>
      </w:r>
      <w:r w:rsidRPr="008A2A37">
        <w:rPr>
          <w:rFonts w:ascii="仿宋" w:eastAsia="仿宋" w:hAnsi="仿宋"/>
          <w:color w:val="000000" w:themeColor="text1"/>
          <w:sz w:val="24"/>
        </w:rPr>
        <w:t>90%</w:t>
      </w:r>
      <w:r w:rsidRPr="008A2A37">
        <w:rPr>
          <w:rFonts w:ascii="仿宋" w:eastAsia="仿宋" w:hAnsi="仿宋" w:hint="eastAsia"/>
          <w:color w:val="000000" w:themeColor="text1"/>
          <w:sz w:val="24"/>
        </w:rPr>
        <w:t>以上。</w:t>
      </w:r>
    </w:p>
    <w:p w:rsidR="006807BA" w:rsidRDefault="006807BA" w:rsidP="006807BA">
      <w:pPr>
        <w:rPr>
          <w:rFonts w:ascii="仿宋" w:eastAsia="仿宋" w:hAnsi="仿宋"/>
          <w:color w:val="000000" w:themeColor="text1"/>
          <w:sz w:val="24"/>
        </w:rPr>
      </w:pPr>
      <w:r w:rsidRPr="008A2A37">
        <w:rPr>
          <w:rFonts w:ascii="仿宋" w:eastAsia="仿宋" w:hAnsi="仿宋" w:hint="eastAsia"/>
          <w:color w:val="000000" w:themeColor="text1"/>
          <w:sz w:val="24"/>
        </w:rPr>
        <w:t>四、防水卷材施工应注意事项：</w:t>
      </w:r>
    </w:p>
    <w:p w:rsidR="006807BA" w:rsidRPr="00B6037A"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1</w:t>
      </w:r>
      <w:r w:rsidRPr="008A2A37">
        <w:rPr>
          <w:rFonts w:ascii="仿宋" w:eastAsia="仿宋" w:hAnsi="仿宋" w:hint="eastAsia"/>
          <w:color w:val="000000" w:themeColor="text1"/>
          <w:sz w:val="24"/>
        </w:rPr>
        <w:t>、水泥胶涂刷后应随即铺贴卷材，防止时间过长胶中的水分散失，影响粘结质量。</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2</w:t>
      </w:r>
      <w:r w:rsidRPr="008A2A37">
        <w:rPr>
          <w:rFonts w:ascii="仿宋" w:eastAsia="仿宋" w:hAnsi="仿宋" w:hint="eastAsia"/>
          <w:color w:val="000000" w:themeColor="text1"/>
          <w:sz w:val="24"/>
        </w:rPr>
        <w:t>、涂水泥胶时，要在卷材的搭接处涂满，保证接缝粘接质量。</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3</w:t>
      </w:r>
      <w:r w:rsidRPr="008A2A37">
        <w:rPr>
          <w:rFonts w:ascii="仿宋" w:eastAsia="仿宋" w:hAnsi="仿宋" w:hint="eastAsia"/>
          <w:color w:val="000000" w:themeColor="text1"/>
          <w:sz w:val="24"/>
        </w:rPr>
        <w:t>、敷设卷材时，必须保证搽接宽度，长边为</w:t>
      </w:r>
      <w:r w:rsidRPr="008A2A37">
        <w:rPr>
          <w:rFonts w:ascii="仿宋" w:eastAsia="仿宋" w:hAnsi="仿宋"/>
          <w:color w:val="000000" w:themeColor="text1"/>
          <w:sz w:val="24"/>
        </w:rPr>
        <w:t>100mm</w:t>
      </w:r>
      <w:r w:rsidRPr="008A2A37">
        <w:rPr>
          <w:rFonts w:ascii="仿宋" w:eastAsia="仿宋" w:hAnsi="仿宋" w:hint="eastAsia"/>
          <w:color w:val="000000" w:themeColor="text1"/>
          <w:sz w:val="24"/>
        </w:rPr>
        <w:t>，短边为</w:t>
      </w:r>
      <w:r w:rsidRPr="008A2A37">
        <w:rPr>
          <w:rFonts w:ascii="仿宋" w:eastAsia="仿宋" w:hAnsi="仿宋"/>
          <w:color w:val="000000" w:themeColor="text1"/>
          <w:sz w:val="24"/>
        </w:rPr>
        <w:t>150mm</w:t>
      </w:r>
      <w:r w:rsidRPr="008A2A37">
        <w:rPr>
          <w:rFonts w:ascii="仿宋" w:eastAsia="仿宋" w:hAnsi="仿宋" w:hint="eastAsia"/>
          <w:color w:val="000000" w:themeColor="text1"/>
          <w:sz w:val="24"/>
        </w:rPr>
        <w:t>，相邻短边接缝应错开排列</w:t>
      </w:r>
      <w:r w:rsidRPr="008A2A37">
        <w:rPr>
          <w:rFonts w:ascii="仿宋" w:eastAsia="仿宋" w:hAnsi="仿宋"/>
          <w:color w:val="000000" w:themeColor="text1"/>
          <w:sz w:val="24"/>
        </w:rPr>
        <w:t>&lt;</w:t>
      </w:r>
      <w:r w:rsidRPr="008A2A37">
        <w:rPr>
          <w:rFonts w:ascii="仿宋" w:eastAsia="仿宋" w:hAnsi="仿宋" w:hint="eastAsia"/>
          <w:color w:val="000000" w:themeColor="text1"/>
          <w:sz w:val="24"/>
        </w:rPr>
        <w:t>距离应大于</w:t>
      </w:r>
      <w:r w:rsidRPr="008A2A37">
        <w:rPr>
          <w:rFonts w:ascii="仿宋" w:eastAsia="仿宋" w:hAnsi="仿宋"/>
          <w:color w:val="000000" w:themeColor="text1"/>
          <w:sz w:val="24"/>
        </w:rPr>
        <w:t>1m&gt;</w:t>
      </w:r>
      <w:r w:rsidRPr="008A2A37">
        <w:rPr>
          <w:rFonts w:ascii="仿宋" w:eastAsia="仿宋" w:hAnsi="仿宋" w:hint="eastAsia"/>
          <w:color w:val="000000" w:themeColor="text1"/>
          <w:sz w:val="24"/>
        </w:rPr>
        <w:t>。附加层接缝必须与防水层接缝错开</w:t>
      </w:r>
      <w:r w:rsidRPr="008A2A37">
        <w:rPr>
          <w:rFonts w:ascii="仿宋" w:eastAsia="仿宋" w:hAnsi="仿宋"/>
          <w:color w:val="000000" w:themeColor="text1"/>
          <w:sz w:val="24"/>
        </w:rPr>
        <w:t>0.3m</w:t>
      </w:r>
      <w:r w:rsidRPr="008A2A37">
        <w:rPr>
          <w:rFonts w:ascii="仿宋" w:eastAsia="仿宋" w:hAnsi="仿宋" w:hint="eastAsia"/>
          <w:color w:val="000000" w:themeColor="text1"/>
          <w:sz w:val="24"/>
        </w:rPr>
        <w:t>以上的距离。</w:t>
      </w:r>
    </w:p>
    <w:p w:rsidR="006807BA" w:rsidRPr="00B6037A" w:rsidRDefault="006807BA" w:rsidP="006807BA">
      <w:pPr>
        <w:rPr>
          <w:rFonts w:ascii="仿宋" w:eastAsiaTheme="minorEastAsia" w:hAnsi="仿宋"/>
          <w:color w:val="000000" w:themeColor="text1"/>
          <w:sz w:val="24"/>
        </w:rPr>
      </w:pPr>
      <w:r w:rsidRPr="008A2A37">
        <w:rPr>
          <w:rFonts w:ascii="仿宋" w:eastAsia="仿宋" w:hAnsi="仿宋"/>
          <w:color w:val="000000" w:themeColor="text1"/>
          <w:sz w:val="24"/>
        </w:rPr>
        <w:t>4</w:t>
      </w:r>
      <w:r w:rsidRPr="008A2A37">
        <w:rPr>
          <w:rFonts w:ascii="仿宋" w:eastAsia="仿宋" w:hAnsi="仿宋" w:hint="eastAsia"/>
          <w:color w:val="000000" w:themeColor="text1"/>
          <w:sz w:val="24"/>
        </w:rPr>
        <w:t>、刮板排气粘实的同时应注意检查卷材下有无硬性颗粒及其它物质将卷材垫起，如有应取出重新粘贴。</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p>
    <w:p w:rsidR="006807BA"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5</w:t>
      </w:r>
      <w:r w:rsidRPr="008A2A37">
        <w:rPr>
          <w:rFonts w:ascii="仿宋" w:eastAsia="仿宋" w:hAnsi="仿宋" w:hint="eastAsia"/>
          <w:color w:val="000000" w:themeColor="text1"/>
          <w:sz w:val="24"/>
        </w:rPr>
        <w:t>、卷材应平整粘贴于找平层上，不得有打皱现象。如打皱无法纠正对应短开按接缝处理。</w:t>
      </w:r>
      <w:r w:rsidRPr="008A2A37">
        <w:rPr>
          <w:rFonts w:ascii="MS Mincho" w:eastAsia="MS Mincho" w:hAnsi="MS Mincho" w:cs="MS Mincho" w:hint="eastAsia"/>
          <w:color w:val="000000" w:themeColor="text1"/>
          <w:sz w:val="24"/>
        </w:rPr>
        <w:t> </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6</w:t>
      </w:r>
      <w:r w:rsidRPr="008A2A37">
        <w:rPr>
          <w:rFonts w:ascii="仿宋" w:eastAsia="仿宋" w:hAnsi="仿宋" w:hint="eastAsia"/>
          <w:color w:val="000000" w:themeColor="text1"/>
          <w:sz w:val="24"/>
        </w:rPr>
        <w:t>、用</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胶与水泥混合接缝胶时，将粘的接上层卷材向上弯曲，用毛刷向上、下两个面涂接缝胶并满涂。涂胶厚度为</w:t>
      </w:r>
      <w:r w:rsidRPr="008A2A37">
        <w:rPr>
          <w:rFonts w:ascii="仿宋" w:eastAsia="仿宋" w:hAnsi="仿宋"/>
          <w:color w:val="000000" w:themeColor="text1"/>
          <w:sz w:val="24"/>
        </w:rPr>
        <w:t>0.5-.0.8mm</w:t>
      </w:r>
      <w:r w:rsidRPr="008A2A37">
        <w:rPr>
          <w:rFonts w:ascii="仿宋" w:eastAsia="仿宋" w:hAnsi="仿宋" w:hint="eastAsia"/>
          <w:color w:val="000000" w:themeColor="text1"/>
          <w:sz w:val="24"/>
        </w:rPr>
        <w:t>，边刷边压合，也可接缝与卷材粘贴同时进行，压合后再涂刷一层胶</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粘剂封好接缝边缘，封边胶涂刷厚度</w:t>
      </w:r>
      <w:r w:rsidRPr="008A2A37">
        <w:rPr>
          <w:rFonts w:ascii="仿宋" w:eastAsia="仿宋" w:hAnsi="仿宋"/>
          <w:color w:val="000000" w:themeColor="text1"/>
          <w:sz w:val="24"/>
        </w:rPr>
        <w:t>0.8-1.00mm</w:t>
      </w:r>
      <w:r w:rsidRPr="008A2A37">
        <w:rPr>
          <w:rFonts w:ascii="仿宋" w:eastAsia="仿宋" w:hAnsi="仿宋" w:hint="eastAsia"/>
          <w:color w:val="000000" w:themeColor="text1"/>
          <w:sz w:val="24"/>
        </w:rPr>
        <w:t>，涂刷宽度从卷材边缘向两边各延伸</w:t>
      </w:r>
      <w:r w:rsidRPr="008A2A37">
        <w:rPr>
          <w:rFonts w:ascii="仿宋" w:eastAsia="仿宋" w:hAnsi="仿宋"/>
          <w:color w:val="000000" w:themeColor="text1"/>
          <w:sz w:val="24"/>
        </w:rPr>
        <w:t>30mm</w:t>
      </w:r>
      <w:r w:rsidRPr="008A2A37">
        <w:rPr>
          <w:rFonts w:ascii="仿宋" w:eastAsia="仿宋" w:hAnsi="仿宋" w:hint="eastAsia"/>
          <w:color w:val="000000" w:themeColor="text1"/>
          <w:sz w:val="24"/>
        </w:rPr>
        <w:t>（注意：接缝的两个面涂胶厚度要均匀一致，不能有露底现象，粘</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合后应详细检查有无打皱、翘曲、起空现象，不合格应及时处理）。</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7</w:t>
      </w:r>
      <w:r w:rsidRPr="008A2A37">
        <w:rPr>
          <w:rFonts w:ascii="仿宋" w:eastAsia="仿宋" w:hAnsi="仿宋" w:hint="eastAsia"/>
          <w:color w:val="000000" w:themeColor="text1"/>
          <w:sz w:val="24"/>
        </w:rPr>
        <w:t>、要用双层结构施工时，两层卷材之间也用</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胶与水泥混合配置的水泥接缝胶粘贴。敷设上层卷材与下层卷材操作相同，敷设上层卷材的方向应平行于下层卷材的敷设方向，长边接缝相错半幅。</w:t>
      </w:r>
    </w:p>
    <w:p w:rsidR="006807BA" w:rsidRDefault="006807BA" w:rsidP="006807BA">
      <w:pPr>
        <w:rPr>
          <w:rFonts w:ascii="仿宋" w:eastAsia="仿宋" w:hAnsi="仿宋"/>
          <w:color w:val="000000" w:themeColor="text1"/>
          <w:sz w:val="24"/>
        </w:rPr>
      </w:pPr>
      <w:r w:rsidRPr="008A2A37">
        <w:rPr>
          <w:rFonts w:ascii="仿宋" w:eastAsia="仿宋" w:hAnsi="仿宋" w:hint="eastAsia"/>
          <w:color w:val="000000" w:themeColor="text1"/>
          <w:sz w:val="24"/>
        </w:rPr>
        <w:t>五、防护层的施工与操作</w:t>
      </w:r>
      <w:r w:rsidRPr="008A2A37">
        <w:rPr>
          <w:rFonts w:ascii="MS Mincho" w:eastAsia="MS Mincho" w:hAnsi="MS Mincho" w:cs="MS Mincho" w:hint="eastAsia"/>
          <w:color w:val="000000" w:themeColor="text1"/>
          <w:sz w:val="24"/>
        </w:rPr>
        <w:t> </w:t>
      </w:r>
    </w:p>
    <w:p w:rsidR="006807BA" w:rsidRPr="00D67A4D"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1</w:t>
      </w:r>
      <w:r w:rsidRPr="008A2A37">
        <w:rPr>
          <w:rFonts w:ascii="仿宋" w:eastAsia="仿宋" w:hAnsi="仿宋" w:hint="eastAsia"/>
          <w:color w:val="000000" w:themeColor="text1"/>
          <w:sz w:val="24"/>
        </w:rPr>
        <w:t>、施工前应有主防水层的合格验收证明，施工材料运输通道应用软物质垫在卷材上以免损坏卷材，施</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工人员应穿软底鞋操作，防止卷材意外损坏。</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2</w:t>
      </w:r>
      <w:r w:rsidRPr="008A2A37">
        <w:rPr>
          <w:rFonts w:ascii="仿宋" w:eastAsia="仿宋" w:hAnsi="仿宋" w:hint="eastAsia"/>
          <w:color w:val="000000" w:themeColor="text1"/>
          <w:sz w:val="24"/>
        </w:rPr>
        <w:t>、防护层施工四级防水层面要用</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胶与水泥混合的胶粘剂作防护层，防护层分两次刷成，涂刷厚度为</w:t>
      </w:r>
      <w:r w:rsidRPr="008A2A37">
        <w:rPr>
          <w:rFonts w:ascii="仿宋" w:eastAsia="仿宋" w:hAnsi="仿宋"/>
          <w:color w:val="000000" w:themeColor="text1"/>
          <w:sz w:val="24"/>
        </w:rPr>
        <w:t>1mm</w:t>
      </w:r>
      <w:r w:rsidRPr="008A2A37">
        <w:rPr>
          <w:rFonts w:ascii="仿宋" w:eastAsia="仿宋" w:hAnsi="仿宋" w:hint="eastAsia"/>
          <w:color w:val="000000" w:themeColor="text1"/>
          <w:sz w:val="24"/>
        </w:rPr>
        <w:t>，两次刷向应垂直。</w:t>
      </w:r>
    </w:p>
    <w:p w:rsidR="006807BA" w:rsidRDefault="006807BA" w:rsidP="006807BA">
      <w:pPr>
        <w:rPr>
          <w:rFonts w:ascii="仿宋" w:eastAsia="仿宋" w:hAnsi="仿宋"/>
          <w:color w:val="000000" w:themeColor="text1"/>
          <w:sz w:val="24"/>
        </w:rPr>
      </w:pPr>
      <w:r w:rsidRPr="008A2A37">
        <w:rPr>
          <w:rFonts w:ascii="仿宋" w:eastAsia="仿宋" w:hAnsi="仿宋" w:hint="eastAsia"/>
          <w:color w:val="000000" w:themeColor="text1"/>
          <w:sz w:val="24"/>
        </w:rPr>
        <w:t>三级防水层面要用</w:t>
      </w:r>
      <w:r w:rsidRPr="008A2A37">
        <w:rPr>
          <w:rFonts w:ascii="仿宋" w:eastAsia="仿宋" w:hAnsi="仿宋"/>
          <w:color w:val="000000" w:themeColor="text1"/>
          <w:sz w:val="24"/>
        </w:rPr>
        <w:t>1</w:t>
      </w:r>
      <w:r w:rsidRPr="008A2A37">
        <w:rPr>
          <w:rFonts w:ascii="仿宋" w:eastAsia="仿宋" w:hAnsi="仿宋" w:hint="eastAsia"/>
          <w:color w:val="000000" w:themeColor="text1"/>
          <w:sz w:val="24"/>
        </w:rPr>
        <w:t>：</w:t>
      </w:r>
      <w:r w:rsidRPr="008A2A37">
        <w:rPr>
          <w:rFonts w:ascii="仿宋" w:eastAsia="仿宋" w:hAnsi="仿宋"/>
          <w:color w:val="000000" w:themeColor="text1"/>
          <w:sz w:val="24"/>
        </w:rPr>
        <w:t>2.5-1</w:t>
      </w:r>
      <w:r w:rsidRPr="008A2A37">
        <w:rPr>
          <w:rFonts w:ascii="仿宋" w:eastAsia="仿宋" w:hAnsi="仿宋" w:hint="eastAsia"/>
          <w:color w:val="000000" w:themeColor="text1"/>
          <w:sz w:val="24"/>
        </w:rPr>
        <w:t>：</w:t>
      </w:r>
      <w:r w:rsidRPr="008A2A37">
        <w:rPr>
          <w:rFonts w:ascii="仿宋" w:eastAsia="仿宋" w:hAnsi="仿宋"/>
          <w:color w:val="000000" w:themeColor="text1"/>
          <w:sz w:val="24"/>
        </w:rPr>
        <w:t>3</w:t>
      </w:r>
      <w:r w:rsidRPr="008A2A37">
        <w:rPr>
          <w:rFonts w:ascii="仿宋" w:eastAsia="仿宋" w:hAnsi="仿宋" w:hint="eastAsia"/>
          <w:color w:val="000000" w:themeColor="text1"/>
          <w:sz w:val="24"/>
        </w:rPr>
        <w:t>水泥砂浆</w:t>
      </w:r>
      <w:r w:rsidRPr="008A2A37">
        <w:rPr>
          <w:rFonts w:ascii="仿宋" w:eastAsia="仿宋" w:hAnsi="仿宋"/>
          <w:color w:val="000000" w:themeColor="text1"/>
          <w:sz w:val="24"/>
        </w:rPr>
        <w:t>&lt;</w:t>
      </w:r>
      <w:r w:rsidRPr="008A2A37">
        <w:rPr>
          <w:rFonts w:ascii="仿宋" w:eastAsia="仿宋" w:hAnsi="仿宋" w:hint="eastAsia"/>
          <w:color w:val="000000" w:themeColor="text1"/>
          <w:sz w:val="24"/>
        </w:rPr>
        <w:t>体积比</w:t>
      </w:r>
      <w:r w:rsidRPr="008A2A37">
        <w:rPr>
          <w:rFonts w:ascii="仿宋" w:eastAsia="仿宋" w:hAnsi="仿宋"/>
          <w:color w:val="000000" w:themeColor="text1"/>
          <w:sz w:val="24"/>
        </w:rPr>
        <w:t>&gt;</w:t>
      </w:r>
      <w:r w:rsidRPr="008A2A37">
        <w:rPr>
          <w:rFonts w:ascii="仿宋" w:eastAsia="仿宋" w:hAnsi="仿宋" w:hint="eastAsia"/>
          <w:color w:val="000000" w:themeColor="text1"/>
          <w:sz w:val="24"/>
        </w:rPr>
        <w:t>作防护层，二级防水层面可在水泥砂浆内加入</w:t>
      </w:r>
      <w:r w:rsidRPr="008A2A37">
        <w:rPr>
          <w:rFonts w:ascii="仿宋" w:eastAsia="仿宋" w:hAnsi="仿宋"/>
          <w:color w:val="000000" w:themeColor="text1"/>
          <w:sz w:val="24"/>
        </w:rPr>
        <w:t>10%</w:t>
      </w:r>
      <w:r w:rsidRPr="008A2A37">
        <w:rPr>
          <w:rFonts w:ascii="MS Mincho" w:eastAsia="MS Mincho" w:hAnsi="MS Mincho" w:cs="MS Mincho" w:hint="eastAsia"/>
          <w:color w:val="000000" w:themeColor="text1"/>
          <w:sz w:val="24"/>
        </w:rPr>
        <w:t> </w:t>
      </w:r>
      <w:r w:rsidRPr="008A2A37">
        <w:rPr>
          <w:rFonts w:ascii="仿宋" w:eastAsia="仿宋" w:hAnsi="仿宋" w:cs="仿宋" w:hint="eastAsia"/>
          <w:color w:val="000000" w:themeColor="text1"/>
          <w:sz w:val="24"/>
        </w:rPr>
        <w:t xml:space="preserve"> </w:t>
      </w:r>
      <w:r w:rsidRPr="008A2A37">
        <w:rPr>
          <w:rFonts w:ascii="仿宋" w:eastAsia="仿宋" w:hAnsi="仿宋" w:hint="eastAsia"/>
          <w:color w:val="000000" w:themeColor="text1"/>
          <w:sz w:val="24"/>
        </w:rPr>
        <w:t>的</w:t>
      </w:r>
      <w:r w:rsidRPr="008A2A37">
        <w:rPr>
          <w:rFonts w:ascii="仿宋" w:eastAsia="仿宋" w:hAnsi="仿宋"/>
          <w:color w:val="000000" w:themeColor="text1"/>
          <w:sz w:val="24"/>
        </w:rPr>
        <w:t>UEA</w:t>
      </w:r>
      <w:r w:rsidRPr="008A2A37">
        <w:rPr>
          <w:rFonts w:ascii="仿宋" w:eastAsia="仿宋" w:hAnsi="仿宋" w:hint="eastAsia"/>
          <w:color w:val="000000" w:themeColor="text1"/>
          <w:sz w:val="24"/>
        </w:rPr>
        <w:t>膨胀剂，防护层施工时可六没分格缝，分格缝为半缝，分格面积为</w:t>
      </w:r>
      <w:r w:rsidRPr="008A2A37">
        <w:rPr>
          <w:rFonts w:ascii="仿宋" w:eastAsia="仿宋" w:hAnsi="仿宋"/>
          <w:color w:val="000000" w:themeColor="text1"/>
          <w:sz w:val="24"/>
        </w:rPr>
        <w:t>1</w:t>
      </w:r>
      <w:r w:rsidRPr="008A2A37">
        <w:rPr>
          <w:rFonts w:ascii="仿宋" w:eastAsia="仿宋" w:hAnsi="仿宋" w:hint="eastAsia"/>
          <w:color w:val="000000" w:themeColor="text1"/>
          <w:sz w:val="24"/>
        </w:rPr>
        <w:t>㎡，分格缝可用聚氨酯、乳化沥青等补强。防护层分两次抹成，抹完第一层直接抹第二层，第一层与第二层接装必须错开，相错距离</w:t>
      </w:r>
      <w:r w:rsidRPr="008A2A37">
        <w:rPr>
          <w:rFonts w:ascii="仿宋" w:eastAsia="仿宋" w:hAnsi="仿宋"/>
          <w:color w:val="000000" w:themeColor="text1"/>
          <w:sz w:val="24"/>
        </w:rPr>
        <w:t>&gt;200mm.</w:t>
      </w:r>
      <w:r w:rsidRPr="008A2A37">
        <w:rPr>
          <w:rFonts w:ascii="仿宋" w:eastAsia="仿宋" w:hAnsi="仿宋" w:hint="eastAsia"/>
          <w:color w:val="000000" w:themeColor="text1"/>
          <w:sz w:val="24"/>
        </w:rPr>
        <w:t>。</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3</w:t>
      </w:r>
      <w:r w:rsidRPr="008A2A37">
        <w:rPr>
          <w:rFonts w:ascii="仿宋" w:eastAsia="仿宋" w:hAnsi="仿宋" w:hint="eastAsia"/>
          <w:color w:val="000000" w:themeColor="text1"/>
          <w:sz w:val="24"/>
        </w:rPr>
        <w:t>、防护层抹完后表面应平整、光滑、洁净、不应有脱皮、起皱或严重裂缝现象，防护层要求抹平压光并进行养护，以达到设计强度。</w:t>
      </w:r>
      <w:r w:rsidRPr="008A2A37">
        <w:rPr>
          <w:rFonts w:ascii="仿宋" w:eastAsia="仿宋" w:hAnsi="仿宋"/>
          <w:color w:val="000000" w:themeColor="text1"/>
          <w:sz w:val="24"/>
        </w:rPr>
        <w:t xml:space="preserve"> </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4</w:t>
      </w:r>
      <w:r w:rsidRPr="008A2A37">
        <w:rPr>
          <w:rFonts w:ascii="仿宋" w:eastAsia="仿宋" w:hAnsi="仿宋" w:hint="eastAsia"/>
          <w:color w:val="000000" w:themeColor="text1"/>
          <w:sz w:val="24"/>
        </w:rPr>
        <w:t>、防护层养护结束，竣工前应将层面上所有剩余材料及建筑垃圾清理干净。</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5</w:t>
      </w:r>
      <w:r w:rsidRPr="008A2A37">
        <w:rPr>
          <w:rFonts w:ascii="仿宋" w:eastAsia="仿宋" w:hAnsi="仿宋" w:hint="eastAsia"/>
          <w:color w:val="000000" w:themeColor="text1"/>
          <w:sz w:val="24"/>
        </w:rPr>
        <w:t>、补强层施工时排水集中部位、复杂部位按图纸做好补强。补强材料可用聚氨酯、玛蹄脂、改性沥青等，补强施工应在防护层养护期后进行，防护层含水量低于</w:t>
      </w:r>
      <w:r w:rsidRPr="008A2A37">
        <w:rPr>
          <w:rFonts w:ascii="仿宋" w:eastAsia="仿宋" w:hAnsi="仿宋"/>
          <w:color w:val="000000" w:themeColor="text1"/>
          <w:sz w:val="24"/>
        </w:rPr>
        <w:t>9%</w:t>
      </w:r>
      <w:r w:rsidRPr="008A2A37">
        <w:rPr>
          <w:rFonts w:ascii="仿宋" w:eastAsia="仿宋" w:hAnsi="仿宋" w:hint="eastAsia"/>
          <w:color w:val="000000" w:themeColor="text1"/>
          <w:sz w:val="24"/>
        </w:rPr>
        <w:t>时方可补强施工，施工材料低于</w:t>
      </w:r>
      <w:r w:rsidRPr="008A2A37">
        <w:rPr>
          <w:rFonts w:ascii="仿宋" w:eastAsia="仿宋" w:hAnsi="仿宋"/>
          <w:color w:val="000000" w:themeColor="text1"/>
          <w:sz w:val="24"/>
        </w:rPr>
        <w:t>100</w:t>
      </w:r>
      <w:r w:rsidRPr="008A2A37">
        <w:rPr>
          <w:rFonts w:ascii="仿宋" w:eastAsia="仿宋" w:hAnsi="仿宋" w:hint="eastAsia"/>
          <w:color w:val="000000" w:themeColor="text1"/>
          <w:sz w:val="24"/>
        </w:rPr>
        <w:t>℃时</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 xml:space="preserve"> </w:t>
      </w:r>
      <w:r w:rsidRPr="008A2A37">
        <w:rPr>
          <w:rFonts w:ascii="仿宋" w:eastAsia="仿宋" w:hAnsi="仿宋" w:hint="eastAsia"/>
          <w:color w:val="000000" w:themeColor="text1"/>
          <w:sz w:val="24"/>
        </w:rPr>
        <w:t>允许浇在补强部位。补强面积从补强部位边缘自外延伸</w:t>
      </w:r>
      <w:r w:rsidRPr="008A2A37">
        <w:rPr>
          <w:rFonts w:ascii="仿宋" w:eastAsia="仿宋" w:hAnsi="仿宋"/>
          <w:color w:val="000000" w:themeColor="text1"/>
          <w:sz w:val="24"/>
        </w:rPr>
        <w:t>200mm,</w:t>
      </w:r>
      <w:r w:rsidRPr="008A2A37">
        <w:rPr>
          <w:rFonts w:ascii="仿宋" w:eastAsia="仿宋" w:hAnsi="仿宋" w:hint="eastAsia"/>
          <w:color w:val="000000" w:themeColor="text1"/>
          <w:sz w:val="24"/>
        </w:rPr>
        <w:t>补强厚度为</w:t>
      </w:r>
      <w:r w:rsidRPr="008A2A37">
        <w:rPr>
          <w:rFonts w:ascii="仿宋" w:eastAsia="仿宋" w:hAnsi="仿宋"/>
          <w:color w:val="000000" w:themeColor="text1"/>
          <w:sz w:val="24"/>
        </w:rPr>
        <w:t>3-7mm</w:t>
      </w:r>
      <w:r w:rsidRPr="008A2A37">
        <w:rPr>
          <w:rFonts w:ascii="仿宋" w:eastAsia="仿宋" w:hAnsi="仿宋" w:hint="eastAsia"/>
          <w:color w:val="000000" w:themeColor="text1"/>
          <w:sz w:val="24"/>
        </w:rPr>
        <w:t>，可根据材料确定。</w:t>
      </w:r>
    </w:p>
    <w:p w:rsidR="006807BA" w:rsidRDefault="006807BA" w:rsidP="006807BA">
      <w:pPr>
        <w:rPr>
          <w:rFonts w:ascii="仿宋" w:eastAsia="仿宋" w:hAnsi="仿宋"/>
          <w:color w:val="000000" w:themeColor="text1"/>
          <w:sz w:val="24"/>
        </w:rPr>
      </w:pPr>
      <w:r w:rsidRPr="008A2A37">
        <w:rPr>
          <w:rFonts w:ascii="仿宋" w:eastAsia="仿宋" w:hAnsi="仿宋" w:hint="eastAsia"/>
          <w:color w:val="000000" w:themeColor="text1"/>
          <w:sz w:val="24"/>
        </w:rPr>
        <w:t>六、卷材屋面防水技术规定：</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1</w:t>
      </w:r>
      <w:r w:rsidRPr="008A2A37">
        <w:rPr>
          <w:rFonts w:ascii="仿宋" w:eastAsia="仿宋" w:hAnsi="仿宋" w:hint="eastAsia"/>
          <w:color w:val="000000" w:themeColor="text1"/>
          <w:sz w:val="24"/>
        </w:rPr>
        <w:t>、低温施工技术规定：</w:t>
      </w:r>
      <w:r w:rsidRPr="008A2A37">
        <w:rPr>
          <w:rFonts w:ascii="仿宋" w:eastAsia="仿宋" w:hAnsi="仿宋"/>
          <w:color w:val="000000" w:themeColor="text1"/>
          <w:sz w:val="24"/>
        </w:rPr>
        <w:t>&lt;1&gt;</w:t>
      </w:r>
      <w:r w:rsidRPr="008A2A37">
        <w:rPr>
          <w:rFonts w:ascii="仿宋" w:eastAsia="仿宋" w:hAnsi="仿宋" w:hint="eastAsia"/>
          <w:color w:val="000000" w:themeColor="text1"/>
          <w:sz w:val="24"/>
        </w:rPr>
        <w:t>当夜间环境温度低于</w:t>
      </w:r>
      <w:r w:rsidRPr="008A2A37">
        <w:rPr>
          <w:rFonts w:ascii="仿宋" w:eastAsia="仿宋" w:hAnsi="仿宋"/>
          <w:color w:val="000000" w:themeColor="text1"/>
          <w:sz w:val="24"/>
        </w:rPr>
        <w:t>0</w:t>
      </w:r>
      <w:r w:rsidRPr="008A2A37">
        <w:rPr>
          <w:rFonts w:ascii="仿宋" w:eastAsia="仿宋" w:hAnsi="仿宋" w:hint="eastAsia"/>
          <w:color w:val="000000" w:themeColor="text1"/>
          <w:sz w:val="24"/>
        </w:rPr>
        <w:t>℃时，日间温度在卷材正常施工温度范围</w:t>
      </w:r>
      <w:r w:rsidRPr="008A2A37">
        <w:rPr>
          <w:rFonts w:ascii="仿宋" w:eastAsia="仿宋" w:hAnsi="仿宋"/>
          <w:color w:val="000000" w:themeColor="text1"/>
          <w:sz w:val="24"/>
        </w:rPr>
        <w:t>5-25</w:t>
      </w:r>
      <w:r w:rsidRPr="008A2A37">
        <w:rPr>
          <w:rFonts w:ascii="仿宋" w:eastAsia="仿宋" w:hAnsi="仿宋" w:hint="eastAsia"/>
          <w:color w:val="000000" w:themeColor="text1"/>
          <w:sz w:val="24"/>
        </w:rPr>
        <w:t>℃内，有如下两种情况：</w:t>
      </w:r>
    </w:p>
    <w:p w:rsidR="006807BA" w:rsidRDefault="006807BA" w:rsidP="006807BA">
      <w:pPr>
        <w:rPr>
          <w:rFonts w:ascii="仿宋" w:eastAsia="仿宋" w:hAnsi="仿宋"/>
          <w:color w:val="000000" w:themeColor="text1"/>
          <w:sz w:val="24"/>
        </w:rPr>
      </w:pPr>
      <w:r w:rsidRPr="008A2A37">
        <w:rPr>
          <w:rFonts w:ascii="仿宋" w:eastAsia="仿宋" w:hAnsi="仿宋"/>
          <w:color w:val="000000" w:themeColor="text1"/>
          <w:sz w:val="24"/>
        </w:rPr>
        <w:t>A</w:t>
      </w:r>
      <w:r w:rsidRPr="008A2A37">
        <w:rPr>
          <w:rFonts w:ascii="仿宋" w:eastAsia="仿宋" w:hAnsi="仿宋" w:hint="eastAsia"/>
          <w:color w:val="000000" w:themeColor="text1"/>
          <w:sz w:val="24"/>
        </w:rPr>
        <w:t>、当夜间环境温度在</w:t>
      </w:r>
      <w:r w:rsidRPr="008A2A37">
        <w:rPr>
          <w:rFonts w:ascii="仿宋" w:eastAsia="仿宋" w:hAnsi="仿宋"/>
          <w:color w:val="000000" w:themeColor="text1"/>
          <w:sz w:val="24"/>
        </w:rPr>
        <w:t>-5</w:t>
      </w:r>
      <w:r w:rsidRPr="008A2A37">
        <w:rPr>
          <w:rFonts w:ascii="仿宋" w:eastAsia="仿宋" w:hAnsi="仿宋" w:hint="eastAsia"/>
          <w:color w:val="000000" w:themeColor="text1"/>
          <w:sz w:val="24"/>
        </w:rPr>
        <w:t>℃</w:t>
      </w:r>
      <w:r w:rsidRPr="008A2A37">
        <w:rPr>
          <w:rFonts w:ascii="仿宋" w:eastAsia="仿宋" w:hAnsi="仿宋"/>
          <w:color w:val="000000" w:themeColor="text1"/>
          <w:sz w:val="24"/>
        </w:rPr>
        <w:t>-0</w:t>
      </w:r>
      <w:r w:rsidRPr="008A2A37">
        <w:rPr>
          <w:rFonts w:ascii="仿宋" w:eastAsia="仿宋" w:hAnsi="仿宋" w:hint="eastAsia"/>
          <w:color w:val="000000" w:themeColor="text1"/>
          <w:sz w:val="24"/>
        </w:rPr>
        <w:t>℃内，在</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胶水泥素浆内加如适量的防冻剂后施工，否则，不准进行卷材施工，同时应做好低温防护。</w:t>
      </w:r>
    </w:p>
    <w:p w:rsidR="006807BA" w:rsidRDefault="006807BA" w:rsidP="006807BA">
      <w:pPr>
        <w:rPr>
          <w:rFonts w:ascii="MS Mincho" w:eastAsiaTheme="minorEastAsia" w:hAnsi="MS Mincho" w:cs="MS Mincho"/>
          <w:color w:val="000000" w:themeColor="text1"/>
          <w:sz w:val="24"/>
        </w:rPr>
      </w:pPr>
      <w:r w:rsidRPr="008A2A37">
        <w:rPr>
          <w:rFonts w:ascii="仿宋" w:eastAsia="仿宋" w:hAnsi="仿宋"/>
          <w:color w:val="000000" w:themeColor="text1"/>
          <w:sz w:val="24"/>
        </w:rPr>
        <w:t>B</w:t>
      </w:r>
      <w:r w:rsidRPr="008A2A37">
        <w:rPr>
          <w:rFonts w:ascii="仿宋" w:eastAsia="仿宋" w:hAnsi="仿宋" w:hint="eastAsia"/>
          <w:color w:val="000000" w:themeColor="text1"/>
          <w:sz w:val="24"/>
        </w:rPr>
        <w:t>、当夜间环境温度在</w:t>
      </w:r>
      <w:r w:rsidRPr="008A2A37">
        <w:rPr>
          <w:rFonts w:ascii="仿宋" w:eastAsia="仿宋" w:hAnsi="仿宋"/>
          <w:color w:val="000000" w:themeColor="text1"/>
          <w:sz w:val="24"/>
        </w:rPr>
        <w:t>-10</w:t>
      </w:r>
      <w:r w:rsidRPr="008A2A37">
        <w:rPr>
          <w:rFonts w:ascii="仿宋" w:eastAsia="仿宋" w:hAnsi="仿宋" w:hint="eastAsia"/>
          <w:color w:val="000000" w:themeColor="text1"/>
          <w:sz w:val="24"/>
        </w:rPr>
        <w:t>℃——</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-5</w:t>
      </w:r>
      <w:r w:rsidRPr="008A2A37">
        <w:rPr>
          <w:rFonts w:ascii="仿宋" w:eastAsia="仿宋" w:hAnsi="仿宋" w:hint="eastAsia"/>
          <w:color w:val="000000" w:themeColor="text1"/>
          <w:sz w:val="24"/>
        </w:rPr>
        <w:t>℃；应加入特种防冻剂，混凝土防冻剂</w:t>
      </w:r>
      <w:r w:rsidRPr="008A2A37">
        <w:rPr>
          <w:rFonts w:ascii="仿宋" w:eastAsia="仿宋" w:hAnsi="仿宋"/>
          <w:color w:val="000000" w:themeColor="text1"/>
          <w:sz w:val="24"/>
        </w:rPr>
        <w:t>5%</w:t>
      </w:r>
      <w:r w:rsidRPr="008A2A37">
        <w:rPr>
          <w:rFonts w:ascii="仿宋" w:eastAsia="仿宋" w:hAnsi="仿宋" w:hint="eastAsia"/>
          <w:color w:val="000000" w:themeColor="text1"/>
          <w:sz w:val="24"/>
        </w:rPr>
        <w:t>，</w:t>
      </w:r>
      <w:r w:rsidRPr="008A2A37">
        <w:rPr>
          <w:rFonts w:ascii="仿宋" w:eastAsia="仿宋" w:hAnsi="仿宋"/>
          <w:color w:val="000000" w:themeColor="text1"/>
          <w:sz w:val="24"/>
        </w:rPr>
        <w:t>YJ-4</w:t>
      </w:r>
      <w:r w:rsidRPr="008A2A37">
        <w:rPr>
          <w:rFonts w:ascii="仿宋" w:eastAsia="仿宋" w:hAnsi="仿宋" w:hint="eastAsia"/>
          <w:color w:val="000000" w:themeColor="text1"/>
          <w:sz w:val="24"/>
        </w:rPr>
        <w:t>高效防冻剂</w:t>
      </w:r>
      <w:r w:rsidRPr="008A2A37">
        <w:rPr>
          <w:rFonts w:ascii="MS Mincho" w:eastAsia="MS Mincho" w:hAnsi="MS Mincho" w:cs="MS Mincho" w:hint="eastAsia"/>
          <w:color w:val="000000" w:themeColor="text1"/>
          <w:sz w:val="24"/>
        </w:rPr>
        <w:t> </w:t>
      </w:r>
      <w:r w:rsidRPr="008A2A37">
        <w:rPr>
          <w:rFonts w:ascii="仿宋" w:eastAsia="仿宋" w:hAnsi="仿宋"/>
          <w:color w:val="000000" w:themeColor="text1"/>
          <w:sz w:val="24"/>
        </w:rPr>
        <w:t>1%</w:t>
      </w:r>
      <w:r w:rsidRPr="008A2A37">
        <w:rPr>
          <w:rFonts w:ascii="MS Mincho" w:eastAsia="MS Mincho" w:hAnsi="MS Mincho" w:cs="MS Mincho" w:hint="eastAsia"/>
          <w:color w:val="000000" w:themeColor="text1"/>
          <w:sz w:val="24"/>
        </w:rPr>
        <w:t> </w:t>
      </w:r>
      <w:r w:rsidRPr="008A2A37">
        <w:rPr>
          <w:rFonts w:ascii="仿宋" w:eastAsia="仿宋" w:hAnsi="仿宋" w:cs="仿宋" w:hint="eastAsia"/>
          <w:color w:val="000000" w:themeColor="text1"/>
          <w:sz w:val="24"/>
        </w:rPr>
        <w:t xml:space="preserve"> </w:t>
      </w:r>
      <w:r w:rsidRPr="008A2A37">
        <w:rPr>
          <w:rFonts w:ascii="仿宋" w:eastAsia="仿宋" w:hAnsi="仿宋" w:hint="eastAsia"/>
          <w:color w:val="000000" w:themeColor="text1"/>
          <w:sz w:val="24"/>
        </w:rPr>
        <w:t>等</w:t>
      </w:r>
      <w:r w:rsidRPr="008A2A37">
        <w:rPr>
          <w:rFonts w:ascii="仿宋" w:eastAsia="仿宋" w:hAnsi="仿宋"/>
          <w:color w:val="000000" w:themeColor="text1"/>
          <w:sz w:val="24"/>
        </w:rPr>
        <w:t>&gt;</w:t>
      </w:r>
      <w:r w:rsidRPr="008A2A37">
        <w:rPr>
          <w:rFonts w:ascii="仿宋" w:eastAsia="仿宋" w:hAnsi="仿宋" w:hint="eastAsia"/>
          <w:color w:val="000000" w:themeColor="text1"/>
          <w:sz w:val="24"/>
        </w:rPr>
        <w:t>并加强低温防护，否则不准采用</w:t>
      </w:r>
      <w:r w:rsidRPr="008A2A37">
        <w:rPr>
          <w:rFonts w:ascii="仿宋" w:eastAsia="仿宋" w:hAnsi="仿宋"/>
          <w:color w:val="000000" w:themeColor="text1"/>
          <w:sz w:val="24"/>
        </w:rPr>
        <w:t>801</w:t>
      </w:r>
      <w:r w:rsidRPr="008A2A37">
        <w:rPr>
          <w:rFonts w:ascii="仿宋" w:eastAsia="仿宋" w:hAnsi="仿宋" w:hint="eastAsia"/>
          <w:color w:val="000000" w:themeColor="text1"/>
          <w:sz w:val="24"/>
        </w:rPr>
        <w:t>胶水泥素浆进行卷材施工。</w:t>
      </w:r>
      <w:r w:rsidRPr="008A2A37">
        <w:rPr>
          <w:rFonts w:ascii="MS Mincho" w:eastAsia="MS Mincho" w:hAnsi="MS Mincho" w:cs="MS Mincho" w:hint="eastAsia"/>
          <w:color w:val="000000" w:themeColor="text1"/>
          <w:sz w:val="24"/>
        </w:rPr>
        <w:t> </w:t>
      </w:r>
    </w:p>
    <w:p w:rsidR="00D67A4D" w:rsidRPr="001849EA" w:rsidRDefault="006807BA" w:rsidP="001849EA">
      <w:pPr>
        <w:rPr>
          <w:rFonts w:ascii="仿宋" w:eastAsia="仿宋" w:hAnsi="仿宋"/>
          <w:color w:val="000000" w:themeColor="text1"/>
          <w:sz w:val="24"/>
        </w:rPr>
      </w:pPr>
      <w:r w:rsidRPr="008A2A37">
        <w:rPr>
          <w:rFonts w:ascii="仿宋" w:eastAsia="仿宋" w:hAnsi="仿宋"/>
          <w:color w:val="000000" w:themeColor="text1"/>
          <w:sz w:val="24"/>
        </w:rPr>
        <w:t>2</w:t>
      </w:r>
      <w:r w:rsidRPr="008A2A37">
        <w:rPr>
          <w:rFonts w:ascii="仿宋" w:eastAsia="仿宋" w:hAnsi="仿宋" w:hint="eastAsia"/>
          <w:color w:val="000000" w:themeColor="text1"/>
          <w:sz w:val="24"/>
        </w:rPr>
        <w:t>、高温施工技术规定施工温度高于</w:t>
      </w:r>
      <w:r w:rsidRPr="008A2A37">
        <w:rPr>
          <w:rFonts w:ascii="仿宋" w:eastAsia="仿宋" w:hAnsi="仿宋"/>
          <w:color w:val="000000" w:themeColor="text1"/>
          <w:sz w:val="24"/>
        </w:rPr>
        <w:t>25</w:t>
      </w:r>
      <w:r w:rsidRPr="008A2A37">
        <w:rPr>
          <w:rFonts w:ascii="仿宋" w:eastAsia="仿宋" w:hAnsi="仿宋" w:hint="eastAsia"/>
          <w:color w:val="000000" w:themeColor="text1"/>
          <w:sz w:val="24"/>
        </w:rPr>
        <w:t>℃时，除自找平层喷水降温外，防水卷材施工后，应立即向防水卷材表面喷水降低温度，防止防水卷材起鼓。</w:t>
      </w:r>
    </w:p>
    <w:p w:rsidR="00F45796" w:rsidRPr="008A2A37" w:rsidRDefault="00923616" w:rsidP="00923616">
      <w:pPr>
        <w:spacing w:line="360" w:lineRule="auto"/>
        <w:rPr>
          <w:rFonts w:ascii="仿宋" w:eastAsia="仿宋" w:hAnsi="仿宋"/>
          <w:color w:val="000000"/>
          <w:sz w:val="28"/>
          <w:szCs w:val="28"/>
        </w:rPr>
      </w:pPr>
      <w:r w:rsidRPr="008A2A37">
        <w:rPr>
          <w:rFonts w:ascii="仿宋" w:eastAsia="仿宋" w:hAnsi="仿宋" w:hint="eastAsia"/>
          <w:color w:val="000000"/>
          <w:sz w:val="28"/>
          <w:szCs w:val="28"/>
        </w:rPr>
        <w:lastRenderedPageBreak/>
        <w:t>附件</w:t>
      </w:r>
      <w:r w:rsidR="006807BA">
        <w:rPr>
          <w:rFonts w:ascii="仿宋" w:eastAsia="仿宋" w:hAnsi="仿宋" w:hint="eastAsia"/>
          <w:color w:val="000000"/>
          <w:sz w:val="28"/>
          <w:szCs w:val="28"/>
        </w:rPr>
        <w:t>2</w:t>
      </w:r>
      <w:r w:rsidRPr="008A2A37">
        <w:rPr>
          <w:rFonts w:ascii="仿宋" w:eastAsia="仿宋" w:hAnsi="仿宋" w:hint="eastAsia"/>
          <w:color w:val="000000"/>
          <w:sz w:val="28"/>
          <w:szCs w:val="28"/>
        </w:rPr>
        <w:t>、</w:t>
      </w:r>
      <w:r w:rsidR="00F45796" w:rsidRPr="008A2A37">
        <w:rPr>
          <w:rFonts w:ascii="仿宋" w:eastAsia="仿宋" w:hAnsi="仿宋" w:hint="eastAsia"/>
          <w:color w:val="000000"/>
          <w:sz w:val="28"/>
          <w:szCs w:val="28"/>
        </w:rPr>
        <w:t>承诺书</w:t>
      </w:r>
    </w:p>
    <w:p w:rsidR="00923616" w:rsidRPr="008A2A37" w:rsidRDefault="00923616" w:rsidP="00F45796">
      <w:pPr>
        <w:spacing w:line="360" w:lineRule="auto"/>
        <w:jc w:val="center"/>
        <w:rPr>
          <w:rFonts w:ascii="仿宋" w:eastAsia="仿宋" w:hAnsi="仿宋"/>
          <w:b/>
          <w:color w:val="000000"/>
          <w:sz w:val="28"/>
          <w:szCs w:val="28"/>
        </w:rPr>
      </w:pPr>
      <w:r w:rsidRPr="008A2A37">
        <w:rPr>
          <w:rFonts w:ascii="仿宋" w:eastAsia="仿宋" w:hAnsi="仿宋" w:hint="eastAsia"/>
          <w:b/>
          <w:color w:val="000000"/>
          <w:sz w:val="28"/>
          <w:szCs w:val="28"/>
        </w:rPr>
        <w:t>承诺书格式</w:t>
      </w:r>
    </w:p>
    <w:p w:rsidR="00923616" w:rsidRPr="008A2A37" w:rsidRDefault="00923616" w:rsidP="00923616">
      <w:pPr>
        <w:spacing w:line="360" w:lineRule="auto"/>
        <w:rPr>
          <w:rFonts w:ascii="仿宋" w:eastAsia="仿宋" w:hAnsi="仿宋"/>
          <w:color w:val="000000"/>
          <w:sz w:val="28"/>
          <w:szCs w:val="28"/>
        </w:rPr>
      </w:pPr>
      <w:r w:rsidRPr="008A2A37">
        <w:rPr>
          <w:rFonts w:ascii="仿宋" w:eastAsia="仿宋" w:hAnsi="仿宋" w:hint="eastAsia"/>
          <w:color w:val="000000"/>
          <w:sz w:val="28"/>
          <w:szCs w:val="28"/>
        </w:rPr>
        <w:t>致：重庆市涪陵区</w:t>
      </w:r>
      <w:r w:rsidR="00BA2CFD" w:rsidRPr="008A2A37">
        <w:rPr>
          <w:rFonts w:ascii="仿宋" w:eastAsia="仿宋" w:hAnsi="仿宋" w:hint="eastAsia"/>
          <w:color w:val="000000"/>
          <w:sz w:val="28"/>
          <w:szCs w:val="28"/>
        </w:rPr>
        <w:t>人民</w:t>
      </w:r>
      <w:r w:rsidRPr="008A2A37">
        <w:rPr>
          <w:rFonts w:ascii="仿宋" w:eastAsia="仿宋" w:hAnsi="仿宋" w:hint="eastAsia"/>
          <w:color w:val="000000"/>
          <w:sz w:val="28"/>
          <w:szCs w:val="28"/>
        </w:rPr>
        <w:t>医院</w:t>
      </w:r>
    </w:p>
    <w:p w:rsidR="00923616" w:rsidRPr="008A2A37" w:rsidRDefault="00923616" w:rsidP="0010504C">
      <w:pPr>
        <w:spacing w:line="360" w:lineRule="auto"/>
        <w:ind w:firstLineChars="245" w:firstLine="686"/>
        <w:rPr>
          <w:rFonts w:ascii="仿宋" w:eastAsia="仿宋" w:hAnsi="仿宋"/>
          <w:color w:val="000000"/>
          <w:sz w:val="28"/>
          <w:szCs w:val="28"/>
        </w:rPr>
      </w:pPr>
      <w:r w:rsidRPr="008A2A37">
        <w:rPr>
          <w:rFonts w:ascii="仿宋" w:eastAsia="仿宋" w:hAnsi="仿宋" w:hint="eastAsia"/>
          <w:color w:val="000000"/>
          <w:sz w:val="28"/>
          <w:szCs w:val="28"/>
        </w:rPr>
        <w:t>对于贵方</w:t>
      </w:r>
      <w:r w:rsidR="00F45796" w:rsidRPr="008A2A37">
        <w:rPr>
          <w:rFonts w:ascii="仿宋" w:eastAsia="仿宋" w:hAnsi="仿宋" w:hint="eastAsia"/>
          <w:color w:val="000000"/>
          <w:sz w:val="28"/>
          <w:szCs w:val="28"/>
          <w:u w:val="single"/>
        </w:rPr>
        <w:t xml:space="preserve">     </w:t>
      </w:r>
      <w:r w:rsidRPr="008A2A37">
        <w:rPr>
          <w:rFonts w:ascii="仿宋" w:eastAsia="仿宋" w:hAnsi="仿宋" w:hint="eastAsia"/>
          <w:color w:val="000000"/>
          <w:sz w:val="28"/>
          <w:szCs w:val="28"/>
        </w:rPr>
        <w:t>年</w:t>
      </w:r>
      <w:r w:rsidR="00F45796" w:rsidRPr="008A2A37">
        <w:rPr>
          <w:rFonts w:ascii="仿宋" w:eastAsia="仿宋" w:hAnsi="仿宋" w:hint="eastAsia"/>
          <w:color w:val="000000"/>
          <w:sz w:val="28"/>
          <w:szCs w:val="28"/>
          <w:u w:val="single"/>
        </w:rPr>
        <w:t xml:space="preserve">  </w:t>
      </w:r>
      <w:r w:rsidR="00303386" w:rsidRPr="008A2A37">
        <w:rPr>
          <w:rFonts w:ascii="仿宋" w:eastAsia="仿宋" w:hAnsi="仿宋" w:hint="eastAsia"/>
          <w:color w:val="000000"/>
          <w:sz w:val="28"/>
          <w:szCs w:val="28"/>
          <w:u w:val="single"/>
        </w:rPr>
        <w:t xml:space="preserve"> </w:t>
      </w:r>
      <w:r w:rsidR="00F45796" w:rsidRPr="008A2A37">
        <w:rPr>
          <w:rFonts w:ascii="仿宋" w:eastAsia="仿宋" w:hAnsi="仿宋" w:hint="eastAsia"/>
          <w:color w:val="000000"/>
          <w:sz w:val="28"/>
          <w:szCs w:val="28"/>
          <w:u w:val="single"/>
        </w:rPr>
        <w:t xml:space="preserve">  </w:t>
      </w:r>
      <w:r w:rsidRPr="008A2A37">
        <w:rPr>
          <w:rFonts w:ascii="仿宋" w:eastAsia="仿宋" w:hAnsi="仿宋" w:hint="eastAsia"/>
          <w:color w:val="000000"/>
          <w:sz w:val="28"/>
          <w:szCs w:val="28"/>
        </w:rPr>
        <w:t>月</w:t>
      </w:r>
      <w:r w:rsidR="00F45796" w:rsidRPr="008A2A37">
        <w:rPr>
          <w:rFonts w:ascii="仿宋" w:eastAsia="仿宋" w:hAnsi="仿宋" w:hint="eastAsia"/>
          <w:color w:val="000000"/>
          <w:sz w:val="28"/>
          <w:szCs w:val="28"/>
          <w:u w:val="single"/>
        </w:rPr>
        <w:t xml:space="preserve">     </w:t>
      </w:r>
      <w:r w:rsidRPr="008A2A37">
        <w:rPr>
          <w:rFonts w:ascii="仿宋" w:eastAsia="仿宋" w:hAnsi="仿宋" w:hint="eastAsia"/>
          <w:color w:val="000000"/>
          <w:sz w:val="28"/>
          <w:szCs w:val="28"/>
        </w:rPr>
        <w:t>日开标的</w:t>
      </w:r>
      <w:r w:rsidR="00F45796" w:rsidRPr="008A2A37">
        <w:rPr>
          <w:rFonts w:ascii="仿宋" w:eastAsia="仿宋" w:hAnsi="仿宋" w:hint="eastAsia"/>
          <w:color w:val="000000"/>
          <w:sz w:val="28"/>
          <w:szCs w:val="28"/>
          <w:u w:val="single"/>
        </w:rPr>
        <w:t xml:space="preserve">                  </w:t>
      </w:r>
      <w:r w:rsidRPr="008A2A37">
        <w:rPr>
          <w:rFonts w:ascii="仿宋" w:eastAsia="仿宋" w:hAnsi="仿宋" w:hint="eastAsia"/>
          <w:color w:val="000000"/>
          <w:sz w:val="28"/>
          <w:szCs w:val="28"/>
        </w:rPr>
        <w:t>，我方已认真阅读并充分理解本次</w:t>
      </w:r>
      <w:r w:rsidR="00F45796" w:rsidRPr="008A2A37">
        <w:rPr>
          <w:rFonts w:ascii="仿宋" w:eastAsia="仿宋" w:hAnsi="仿宋" w:hint="eastAsia"/>
          <w:sz w:val="28"/>
          <w:szCs w:val="28"/>
        </w:rPr>
        <w:t>竞争性谈判</w:t>
      </w:r>
      <w:r w:rsidRPr="008A2A37">
        <w:rPr>
          <w:rFonts w:ascii="仿宋" w:eastAsia="仿宋" w:hAnsi="仿宋" w:hint="eastAsia"/>
          <w:color w:val="000000"/>
          <w:sz w:val="28"/>
          <w:szCs w:val="28"/>
        </w:rPr>
        <w:t>的全部内容，放弃对该</w:t>
      </w:r>
      <w:r w:rsidR="00F45796" w:rsidRPr="008A2A37">
        <w:rPr>
          <w:rFonts w:ascii="仿宋" w:eastAsia="仿宋" w:hAnsi="仿宋" w:hint="eastAsia"/>
          <w:sz w:val="28"/>
          <w:szCs w:val="28"/>
        </w:rPr>
        <w:t>竞争性谈判</w:t>
      </w:r>
      <w:r w:rsidRPr="008A2A37">
        <w:rPr>
          <w:rFonts w:ascii="仿宋" w:eastAsia="仿宋" w:hAnsi="仿宋" w:hint="eastAsia"/>
          <w:color w:val="000000"/>
          <w:sz w:val="28"/>
          <w:szCs w:val="28"/>
        </w:rPr>
        <w:t>存在不明和误解的权利，并对本次项目作出实质性响应，接受</w:t>
      </w:r>
      <w:r w:rsidR="00F45796" w:rsidRPr="008A2A37">
        <w:rPr>
          <w:rFonts w:ascii="仿宋" w:eastAsia="仿宋" w:hAnsi="仿宋" w:hint="eastAsia"/>
          <w:sz w:val="28"/>
          <w:szCs w:val="28"/>
        </w:rPr>
        <w:t>竞争性谈判</w:t>
      </w:r>
      <w:r w:rsidRPr="008A2A37">
        <w:rPr>
          <w:rFonts w:ascii="仿宋" w:eastAsia="仿宋" w:hAnsi="仿宋" w:hint="eastAsia"/>
          <w:color w:val="000000"/>
          <w:sz w:val="28"/>
          <w:szCs w:val="28"/>
        </w:rPr>
        <w:t>的各项要求，承诺在报价有效期内具有约束力。如有违约行为，将按规定接受处罚，直至追究法律责任。</w:t>
      </w:r>
    </w:p>
    <w:p w:rsidR="00923616" w:rsidRPr="008A2A37" w:rsidRDefault="00923616" w:rsidP="0010504C">
      <w:pPr>
        <w:spacing w:line="360" w:lineRule="auto"/>
        <w:ind w:firstLineChars="1190" w:firstLine="3332"/>
        <w:rPr>
          <w:rFonts w:ascii="仿宋" w:eastAsia="仿宋" w:hAnsi="仿宋"/>
          <w:color w:val="000000"/>
          <w:sz w:val="28"/>
          <w:szCs w:val="28"/>
        </w:rPr>
      </w:pPr>
    </w:p>
    <w:p w:rsidR="00F45796" w:rsidRPr="008A2A37" w:rsidRDefault="00F45796" w:rsidP="0010504C">
      <w:pPr>
        <w:spacing w:line="360" w:lineRule="auto"/>
        <w:ind w:firstLineChars="1190" w:firstLine="3332"/>
        <w:rPr>
          <w:rFonts w:ascii="仿宋" w:eastAsia="仿宋" w:hAnsi="仿宋"/>
          <w:color w:val="000000"/>
          <w:sz w:val="28"/>
          <w:szCs w:val="28"/>
        </w:rPr>
      </w:pPr>
    </w:p>
    <w:p w:rsidR="00F45796" w:rsidRPr="008A2A37" w:rsidRDefault="00F45796" w:rsidP="0010504C">
      <w:pPr>
        <w:spacing w:line="360" w:lineRule="auto"/>
        <w:ind w:firstLineChars="1190" w:firstLine="3332"/>
        <w:rPr>
          <w:rFonts w:ascii="仿宋" w:eastAsia="仿宋" w:hAnsi="仿宋"/>
          <w:color w:val="000000"/>
          <w:sz w:val="28"/>
          <w:szCs w:val="28"/>
        </w:rPr>
      </w:pPr>
    </w:p>
    <w:p w:rsidR="00F45796" w:rsidRPr="008A2A37" w:rsidRDefault="00F45796" w:rsidP="0010504C">
      <w:pPr>
        <w:spacing w:line="360" w:lineRule="auto"/>
        <w:ind w:firstLineChars="1190" w:firstLine="3332"/>
        <w:rPr>
          <w:rFonts w:ascii="仿宋" w:eastAsia="仿宋" w:hAnsi="仿宋"/>
          <w:color w:val="000000"/>
          <w:sz w:val="28"/>
          <w:szCs w:val="28"/>
        </w:rPr>
      </w:pPr>
    </w:p>
    <w:p w:rsidR="00F45796" w:rsidRPr="008A2A37" w:rsidRDefault="00F45796" w:rsidP="0010504C">
      <w:pPr>
        <w:spacing w:line="360" w:lineRule="auto"/>
        <w:ind w:firstLineChars="1190" w:firstLine="3332"/>
        <w:rPr>
          <w:rFonts w:ascii="仿宋" w:eastAsia="仿宋" w:hAnsi="仿宋"/>
          <w:color w:val="000000"/>
          <w:sz w:val="28"/>
          <w:szCs w:val="28"/>
        </w:rPr>
      </w:pPr>
    </w:p>
    <w:p w:rsidR="00F45796" w:rsidRPr="008A2A37" w:rsidRDefault="00F45796" w:rsidP="0010504C">
      <w:pPr>
        <w:spacing w:line="360" w:lineRule="auto"/>
        <w:ind w:firstLineChars="1190" w:firstLine="3332"/>
        <w:rPr>
          <w:rFonts w:ascii="仿宋" w:eastAsia="仿宋" w:hAnsi="仿宋"/>
          <w:color w:val="000000"/>
          <w:sz w:val="28"/>
          <w:szCs w:val="28"/>
        </w:rPr>
      </w:pPr>
    </w:p>
    <w:p w:rsidR="00F45796" w:rsidRPr="008A2A37" w:rsidRDefault="00F45796" w:rsidP="0010504C">
      <w:pPr>
        <w:spacing w:line="360" w:lineRule="auto"/>
        <w:ind w:firstLineChars="1190" w:firstLine="3332"/>
        <w:rPr>
          <w:rFonts w:ascii="仿宋" w:eastAsia="仿宋" w:hAnsi="仿宋"/>
          <w:color w:val="000000"/>
          <w:sz w:val="28"/>
          <w:szCs w:val="28"/>
        </w:rPr>
      </w:pPr>
    </w:p>
    <w:p w:rsidR="00F45796" w:rsidRPr="008A2A37" w:rsidRDefault="00F45796" w:rsidP="0010504C">
      <w:pPr>
        <w:spacing w:line="360" w:lineRule="auto"/>
        <w:ind w:firstLineChars="1190" w:firstLine="3332"/>
        <w:rPr>
          <w:rFonts w:ascii="仿宋" w:eastAsia="仿宋" w:hAnsi="仿宋"/>
          <w:color w:val="000000"/>
          <w:sz w:val="28"/>
          <w:szCs w:val="28"/>
        </w:rPr>
      </w:pPr>
    </w:p>
    <w:p w:rsidR="00923616" w:rsidRPr="008A2A37" w:rsidRDefault="00923616" w:rsidP="0010504C">
      <w:pPr>
        <w:spacing w:line="360" w:lineRule="auto"/>
        <w:ind w:firstLineChars="1190" w:firstLine="3332"/>
        <w:rPr>
          <w:rFonts w:ascii="仿宋" w:eastAsia="仿宋" w:hAnsi="仿宋"/>
          <w:color w:val="000000"/>
          <w:sz w:val="28"/>
          <w:szCs w:val="28"/>
        </w:rPr>
      </w:pPr>
      <w:r w:rsidRPr="008A2A37">
        <w:rPr>
          <w:rFonts w:ascii="仿宋" w:eastAsia="仿宋" w:hAnsi="仿宋" w:hint="eastAsia"/>
          <w:color w:val="000000"/>
          <w:sz w:val="28"/>
          <w:szCs w:val="28"/>
        </w:rPr>
        <w:t>投标人（盖章）：</w:t>
      </w:r>
    </w:p>
    <w:p w:rsidR="00923616" w:rsidRPr="008A2A37" w:rsidRDefault="00923616" w:rsidP="0010504C">
      <w:pPr>
        <w:spacing w:line="360" w:lineRule="auto"/>
        <w:ind w:firstLineChars="1190" w:firstLine="3332"/>
        <w:rPr>
          <w:rFonts w:ascii="仿宋" w:eastAsia="仿宋" w:hAnsi="仿宋"/>
          <w:color w:val="000000"/>
          <w:sz w:val="28"/>
          <w:szCs w:val="28"/>
        </w:rPr>
      </w:pPr>
      <w:r w:rsidRPr="008A2A37">
        <w:rPr>
          <w:rFonts w:ascii="仿宋" w:eastAsia="仿宋" w:hAnsi="仿宋" w:hint="eastAsia"/>
          <w:color w:val="000000"/>
          <w:sz w:val="28"/>
          <w:szCs w:val="28"/>
        </w:rPr>
        <w:t>法定代表人（或授权代理人）签字：</w:t>
      </w:r>
    </w:p>
    <w:p w:rsidR="00923616" w:rsidRPr="008A2A37" w:rsidRDefault="00923616" w:rsidP="0010504C">
      <w:pPr>
        <w:spacing w:line="360" w:lineRule="auto"/>
        <w:ind w:firstLineChars="2040" w:firstLine="5712"/>
        <w:rPr>
          <w:rFonts w:ascii="仿宋" w:eastAsia="仿宋" w:hAnsi="仿宋"/>
          <w:color w:val="000000"/>
          <w:sz w:val="28"/>
          <w:szCs w:val="28"/>
        </w:rPr>
      </w:pPr>
      <w:r w:rsidRPr="008A2A37">
        <w:rPr>
          <w:rFonts w:ascii="仿宋" w:eastAsia="仿宋" w:hAnsi="仿宋" w:hint="eastAsia"/>
          <w:color w:val="000000"/>
          <w:sz w:val="28"/>
          <w:szCs w:val="28"/>
        </w:rPr>
        <w:t>年   月   日</w:t>
      </w:r>
    </w:p>
    <w:p w:rsidR="005B631D" w:rsidRDefault="005B631D" w:rsidP="0010504C">
      <w:pPr>
        <w:spacing w:line="360" w:lineRule="auto"/>
        <w:ind w:firstLineChars="2040" w:firstLine="5712"/>
        <w:rPr>
          <w:rFonts w:ascii="仿宋" w:eastAsia="仿宋" w:hAnsi="仿宋"/>
          <w:color w:val="000000"/>
          <w:sz w:val="28"/>
          <w:szCs w:val="28"/>
        </w:rPr>
      </w:pPr>
    </w:p>
    <w:p w:rsidR="004E7B53" w:rsidRDefault="004E7B53" w:rsidP="0010504C">
      <w:pPr>
        <w:spacing w:line="360" w:lineRule="auto"/>
        <w:ind w:firstLineChars="2040" w:firstLine="5712"/>
        <w:rPr>
          <w:rFonts w:ascii="仿宋" w:eastAsia="仿宋" w:hAnsi="仿宋"/>
          <w:color w:val="000000"/>
          <w:sz w:val="28"/>
          <w:szCs w:val="28"/>
        </w:rPr>
      </w:pPr>
    </w:p>
    <w:p w:rsidR="004E7B53" w:rsidRDefault="004E7B53" w:rsidP="0010504C">
      <w:pPr>
        <w:spacing w:line="360" w:lineRule="auto"/>
        <w:ind w:firstLineChars="2040" w:firstLine="5712"/>
        <w:rPr>
          <w:rFonts w:ascii="仿宋" w:eastAsia="仿宋" w:hAnsi="仿宋"/>
          <w:color w:val="000000"/>
          <w:sz w:val="28"/>
          <w:szCs w:val="28"/>
        </w:rPr>
      </w:pPr>
    </w:p>
    <w:p w:rsidR="004E7B53" w:rsidRPr="008A2A37" w:rsidRDefault="004E7B53" w:rsidP="0010504C">
      <w:pPr>
        <w:spacing w:line="360" w:lineRule="auto"/>
        <w:ind w:firstLineChars="2040" w:firstLine="5712"/>
        <w:rPr>
          <w:rFonts w:ascii="仿宋" w:eastAsia="仿宋" w:hAnsi="仿宋"/>
          <w:color w:val="000000"/>
          <w:sz w:val="28"/>
          <w:szCs w:val="28"/>
        </w:rPr>
      </w:pPr>
    </w:p>
    <w:p w:rsidR="003713CA" w:rsidRPr="008A2A37" w:rsidRDefault="003713CA" w:rsidP="002A57D8">
      <w:pPr>
        <w:rPr>
          <w:rFonts w:ascii="仿宋" w:eastAsia="仿宋" w:hAnsi="仿宋" w:cs="宋体"/>
          <w:sz w:val="28"/>
          <w:szCs w:val="28"/>
        </w:rPr>
      </w:pPr>
      <w:r w:rsidRPr="008A2A37">
        <w:rPr>
          <w:rFonts w:ascii="仿宋" w:eastAsia="仿宋" w:hAnsi="仿宋" w:cs="宋体" w:hint="eastAsia"/>
          <w:sz w:val="28"/>
          <w:szCs w:val="28"/>
        </w:rPr>
        <w:lastRenderedPageBreak/>
        <w:t>附件</w:t>
      </w:r>
      <w:r w:rsidR="006807BA">
        <w:rPr>
          <w:rFonts w:ascii="仿宋" w:eastAsia="仿宋" w:hAnsi="仿宋" w:cs="宋体" w:hint="eastAsia"/>
          <w:sz w:val="28"/>
          <w:szCs w:val="28"/>
        </w:rPr>
        <w:t>3</w:t>
      </w:r>
      <w:r w:rsidRPr="008A2A37">
        <w:rPr>
          <w:rFonts w:ascii="仿宋" w:eastAsia="仿宋" w:hAnsi="仿宋" w:cs="宋体" w:hint="eastAsia"/>
          <w:sz w:val="28"/>
          <w:szCs w:val="28"/>
        </w:rPr>
        <w:t>：法人代表人授权委托书</w:t>
      </w:r>
    </w:p>
    <w:p w:rsidR="003713CA" w:rsidRPr="008A2A37" w:rsidRDefault="003713CA" w:rsidP="003713CA">
      <w:pPr>
        <w:pStyle w:val="1"/>
        <w:jc w:val="center"/>
        <w:rPr>
          <w:rFonts w:ascii="仿宋" w:eastAsia="仿宋" w:hAnsi="仿宋"/>
          <w:sz w:val="28"/>
          <w:szCs w:val="28"/>
        </w:rPr>
      </w:pPr>
      <w:r w:rsidRPr="008A2A37">
        <w:rPr>
          <w:rFonts w:ascii="仿宋" w:eastAsia="仿宋" w:hAnsi="仿宋" w:hint="eastAsia"/>
          <w:sz w:val="28"/>
          <w:szCs w:val="28"/>
        </w:rPr>
        <w:t>授权委托书</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本人       （法定代表人姓名）系               （投标人名称）的法定代表人，现委托        （姓名）为我方代理人。代理人根据授权，以我方名义签署、澄清、说明、补正、递交、撤回、修改投标文件、签订合同和处理有关事宜，其法律后果由我方承担。</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代理人无转委托权。</w:t>
      </w:r>
    </w:p>
    <w:p w:rsidR="003713CA" w:rsidRPr="008A2A37" w:rsidRDefault="003713CA" w:rsidP="003713CA">
      <w:pPr>
        <w:rPr>
          <w:rFonts w:ascii="仿宋" w:eastAsia="仿宋" w:hAnsi="仿宋" w:cs="宋体"/>
          <w:sz w:val="28"/>
          <w:szCs w:val="28"/>
        </w:rPr>
      </w:pPr>
    </w:p>
    <w:p w:rsidR="00F45796" w:rsidRPr="008A2A37" w:rsidRDefault="00F45796" w:rsidP="003713CA">
      <w:pPr>
        <w:rPr>
          <w:rFonts w:ascii="仿宋" w:eastAsia="仿宋" w:hAnsi="仿宋" w:cs="宋体"/>
          <w:sz w:val="28"/>
          <w:szCs w:val="28"/>
        </w:rPr>
      </w:pP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投标人：                             （单位盖章）</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法定代表人 ：                         （签字）</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身份证号码：</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委托代理人：                          （签字）</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身份证号码：</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 xml:space="preserve">                                 </w:t>
      </w:r>
      <w:r w:rsidR="00F45796" w:rsidRPr="008A2A37">
        <w:rPr>
          <w:rFonts w:ascii="仿宋" w:eastAsia="仿宋" w:hAnsi="仿宋" w:cs="宋体" w:hint="eastAsia"/>
          <w:sz w:val="28"/>
          <w:szCs w:val="28"/>
        </w:rPr>
        <w:t xml:space="preserve">            </w:t>
      </w:r>
      <w:r w:rsidRPr="008A2A37">
        <w:rPr>
          <w:rFonts w:ascii="仿宋" w:eastAsia="仿宋" w:hAnsi="仿宋" w:cs="宋体" w:hint="eastAsia"/>
          <w:sz w:val="28"/>
          <w:szCs w:val="28"/>
        </w:rPr>
        <w:t xml:space="preserve"> 年   月   日 </w:t>
      </w:r>
    </w:p>
    <w:p w:rsidR="003713CA" w:rsidRPr="008A2A37" w:rsidRDefault="003713CA" w:rsidP="003713CA">
      <w:pPr>
        <w:rPr>
          <w:rFonts w:ascii="仿宋" w:eastAsia="仿宋" w:hAnsi="仿宋" w:cs="宋体"/>
          <w:sz w:val="28"/>
          <w:szCs w:val="28"/>
        </w:rPr>
      </w:pPr>
      <w:r w:rsidRPr="008A2A37">
        <w:rPr>
          <w:rFonts w:ascii="仿宋" w:eastAsia="仿宋" w:hAnsi="仿宋" w:cs="宋体" w:hint="eastAsia"/>
          <w:sz w:val="28"/>
          <w:szCs w:val="28"/>
        </w:rPr>
        <w:t>注：1、法定代表人不亲自投标而是由委托代理人投标适用</w:t>
      </w:r>
    </w:p>
    <w:p w:rsidR="003713CA" w:rsidRPr="008A2A37" w:rsidRDefault="0010504C" w:rsidP="003713CA">
      <w:pPr>
        <w:ind w:firstLineChars="200" w:firstLine="560"/>
        <w:rPr>
          <w:rFonts w:ascii="仿宋" w:eastAsia="仿宋" w:hAnsi="仿宋" w:cs="宋体"/>
          <w:sz w:val="28"/>
          <w:szCs w:val="28"/>
        </w:rPr>
      </w:pPr>
      <w:r w:rsidRPr="008A2A37">
        <w:rPr>
          <w:rFonts w:ascii="仿宋" w:eastAsia="仿宋" w:hAnsi="仿宋" w:cs="宋体" w:hint="eastAsia"/>
          <w:sz w:val="28"/>
          <w:szCs w:val="28"/>
        </w:rPr>
        <w:t>2</w:t>
      </w:r>
      <w:r w:rsidR="003713CA" w:rsidRPr="008A2A37">
        <w:rPr>
          <w:rFonts w:ascii="仿宋" w:eastAsia="仿宋" w:hAnsi="仿宋" w:cs="宋体" w:hint="eastAsia"/>
          <w:sz w:val="28"/>
          <w:szCs w:val="28"/>
        </w:rPr>
        <w:t>、委托代理人提供的证件、证明不齐或不符合要求的，投标文件不予接收。</w:t>
      </w:r>
    </w:p>
    <w:p w:rsidR="003713CA" w:rsidRPr="008A2A37" w:rsidRDefault="0010504C" w:rsidP="003713CA">
      <w:pPr>
        <w:ind w:firstLine="480"/>
        <w:rPr>
          <w:rFonts w:ascii="仿宋" w:eastAsia="仿宋" w:hAnsi="仿宋" w:cs="宋体"/>
          <w:sz w:val="28"/>
          <w:szCs w:val="28"/>
        </w:rPr>
      </w:pPr>
      <w:r w:rsidRPr="008A2A37">
        <w:rPr>
          <w:rFonts w:ascii="仿宋" w:eastAsia="仿宋" w:hAnsi="仿宋" w:cs="宋体" w:hint="eastAsia"/>
          <w:sz w:val="28"/>
          <w:szCs w:val="28"/>
        </w:rPr>
        <w:t xml:space="preserve"> 3</w:t>
      </w:r>
      <w:r w:rsidR="003713CA" w:rsidRPr="008A2A37">
        <w:rPr>
          <w:rFonts w:ascii="仿宋" w:eastAsia="仿宋" w:hAnsi="仿宋" w:cs="宋体" w:hint="eastAsia"/>
          <w:sz w:val="28"/>
          <w:szCs w:val="28"/>
        </w:rPr>
        <w:t>、附法定代表人和代理人身份证复印件。</w:t>
      </w:r>
    </w:p>
    <w:p w:rsidR="0010504C" w:rsidRDefault="0010504C" w:rsidP="003713CA">
      <w:pPr>
        <w:ind w:firstLine="480"/>
        <w:rPr>
          <w:rFonts w:ascii="仿宋" w:eastAsia="仿宋" w:hAnsi="仿宋" w:cs="宋体"/>
          <w:sz w:val="28"/>
          <w:szCs w:val="28"/>
        </w:rPr>
      </w:pPr>
    </w:p>
    <w:p w:rsidR="004E7B53" w:rsidRDefault="004E7B53" w:rsidP="003713CA">
      <w:pPr>
        <w:ind w:firstLine="480"/>
        <w:rPr>
          <w:rFonts w:ascii="仿宋" w:eastAsia="仿宋" w:hAnsi="仿宋" w:cs="宋体"/>
          <w:sz w:val="28"/>
          <w:szCs w:val="28"/>
        </w:rPr>
      </w:pPr>
    </w:p>
    <w:p w:rsidR="004E7B53" w:rsidRDefault="004E7B53" w:rsidP="003713CA">
      <w:pPr>
        <w:ind w:firstLine="480"/>
        <w:rPr>
          <w:rFonts w:ascii="仿宋" w:eastAsia="仿宋" w:hAnsi="仿宋" w:cs="宋体"/>
          <w:sz w:val="28"/>
          <w:szCs w:val="28"/>
        </w:rPr>
      </w:pPr>
    </w:p>
    <w:p w:rsidR="004E7B53" w:rsidRPr="008A2A37" w:rsidRDefault="004E7B53" w:rsidP="003713CA">
      <w:pPr>
        <w:ind w:firstLine="480"/>
        <w:rPr>
          <w:rFonts w:ascii="仿宋" w:eastAsia="仿宋" w:hAnsi="仿宋" w:cs="宋体"/>
          <w:sz w:val="28"/>
          <w:szCs w:val="28"/>
        </w:rPr>
      </w:pPr>
    </w:p>
    <w:p w:rsidR="003713CA" w:rsidRPr="008A2A37" w:rsidRDefault="003713CA" w:rsidP="003713CA">
      <w:pPr>
        <w:ind w:firstLine="480"/>
        <w:rPr>
          <w:rFonts w:ascii="仿宋" w:eastAsia="仿宋" w:hAnsi="仿宋" w:cs="宋体"/>
          <w:sz w:val="28"/>
          <w:szCs w:val="28"/>
        </w:rPr>
      </w:pPr>
      <w:r w:rsidRPr="008A2A37">
        <w:rPr>
          <w:rFonts w:ascii="仿宋" w:eastAsia="仿宋" w:hAnsi="仿宋" w:cs="宋体" w:hint="eastAsia"/>
          <w:sz w:val="28"/>
          <w:szCs w:val="28"/>
        </w:rPr>
        <w:lastRenderedPageBreak/>
        <w:t>附件</w:t>
      </w:r>
      <w:r w:rsidR="006807BA">
        <w:rPr>
          <w:rFonts w:ascii="仿宋" w:eastAsia="仿宋" w:hAnsi="仿宋" w:cs="宋体" w:hint="eastAsia"/>
          <w:sz w:val="28"/>
          <w:szCs w:val="28"/>
        </w:rPr>
        <w:t>4</w:t>
      </w:r>
    </w:p>
    <w:p w:rsidR="0079532A" w:rsidRPr="008A2A37" w:rsidRDefault="0003047B" w:rsidP="0079532A">
      <w:pPr>
        <w:ind w:firstLine="480"/>
        <w:rPr>
          <w:rFonts w:ascii="仿宋" w:eastAsia="仿宋" w:hAnsi="仿宋" w:cs="宋体"/>
          <w:sz w:val="28"/>
          <w:szCs w:val="28"/>
        </w:rPr>
      </w:pPr>
      <w:r w:rsidRPr="008A2A37">
        <w:rPr>
          <w:rFonts w:ascii="仿宋" w:eastAsia="仿宋" w:hAnsi="仿宋" w:hint="eastAsia"/>
          <w:b/>
          <w:sz w:val="28"/>
          <w:szCs w:val="28"/>
        </w:rPr>
        <w:t xml:space="preserve"> </w:t>
      </w:r>
    </w:p>
    <w:p w:rsidR="00907C90" w:rsidRDefault="009B14C3" w:rsidP="0010504C">
      <w:pPr>
        <w:jc w:val="center"/>
        <w:rPr>
          <w:rFonts w:ascii="仿宋" w:eastAsia="仿宋" w:hAnsi="仿宋"/>
          <w:b/>
          <w:sz w:val="28"/>
          <w:szCs w:val="28"/>
        </w:rPr>
      </w:pPr>
      <w:r w:rsidRPr="008A2A37">
        <w:rPr>
          <w:rFonts w:ascii="仿宋" w:eastAsia="仿宋" w:hAnsi="仿宋" w:hint="eastAsia"/>
          <w:b/>
          <w:sz w:val="28"/>
          <w:szCs w:val="28"/>
        </w:rPr>
        <w:t>重庆市</w:t>
      </w:r>
      <w:r w:rsidR="007F45FD" w:rsidRPr="008A2A37">
        <w:rPr>
          <w:rFonts w:ascii="仿宋" w:eastAsia="仿宋" w:hAnsi="仿宋" w:hint="eastAsia"/>
          <w:b/>
          <w:sz w:val="28"/>
          <w:szCs w:val="28"/>
        </w:rPr>
        <w:t>涪陵区人民医院</w:t>
      </w:r>
      <w:r w:rsidR="0010504C" w:rsidRPr="008A2A37">
        <w:rPr>
          <w:rFonts w:ascii="仿宋" w:eastAsia="仿宋" w:hAnsi="仿宋" w:hint="eastAsia"/>
          <w:b/>
          <w:sz w:val="28"/>
          <w:szCs w:val="28"/>
        </w:rPr>
        <w:t>二门诊部</w:t>
      </w:r>
    </w:p>
    <w:p w:rsidR="007F45FD" w:rsidRPr="00907C90" w:rsidRDefault="0010504C" w:rsidP="007F45FD">
      <w:pPr>
        <w:jc w:val="center"/>
        <w:rPr>
          <w:rFonts w:ascii="仿宋" w:eastAsia="仿宋" w:hAnsi="仿宋" w:cs="黑体"/>
          <w:b/>
          <w:bCs/>
          <w:sz w:val="28"/>
          <w:szCs w:val="28"/>
        </w:rPr>
      </w:pPr>
      <w:r w:rsidRPr="008A2A37">
        <w:rPr>
          <w:rFonts w:ascii="仿宋" w:eastAsia="仿宋" w:hAnsi="仿宋" w:hint="eastAsia"/>
          <w:b/>
          <w:sz w:val="28"/>
          <w:szCs w:val="28"/>
        </w:rPr>
        <w:t>屋顶防水处理</w:t>
      </w:r>
      <w:r w:rsidR="007F45FD" w:rsidRPr="008A2A37">
        <w:rPr>
          <w:rFonts w:ascii="仿宋" w:eastAsia="仿宋" w:hAnsi="仿宋" w:hint="eastAsia"/>
          <w:b/>
          <w:sz w:val="28"/>
          <w:szCs w:val="28"/>
        </w:rPr>
        <w:t>施工项目竞争性</w:t>
      </w:r>
      <w:r w:rsidR="009B14C3" w:rsidRPr="008A2A37">
        <w:rPr>
          <w:rFonts w:ascii="仿宋" w:eastAsia="仿宋" w:hAnsi="仿宋" w:hint="eastAsia"/>
          <w:b/>
          <w:sz w:val="28"/>
          <w:szCs w:val="28"/>
        </w:rPr>
        <w:t>比选</w:t>
      </w:r>
      <w:r w:rsidR="000372B7" w:rsidRPr="008A2A37">
        <w:rPr>
          <w:rFonts w:ascii="仿宋" w:eastAsia="仿宋" w:hAnsi="仿宋" w:hint="eastAsia"/>
          <w:b/>
          <w:sz w:val="28"/>
          <w:szCs w:val="28"/>
        </w:rPr>
        <w:t>报价</w:t>
      </w:r>
    </w:p>
    <w:p w:rsidR="007F45FD" w:rsidRPr="008A2A37" w:rsidRDefault="007F45FD" w:rsidP="007F45FD">
      <w:pPr>
        <w:spacing w:line="340" w:lineRule="exact"/>
        <w:jc w:val="center"/>
        <w:rPr>
          <w:rFonts w:ascii="仿宋" w:eastAsia="仿宋" w:hAnsi="仿宋"/>
          <w:b/>
          <w:bCs/>
          <w:sz w:val="28"/>
          <w:szCs w:val="28"/>
        </w:rPr>
      </w:pPr>
    </w:p>
    <w:p w:rsidR="0079532A" w:rsidRPr="008A2A37" w:rsidRDefault="0079532A" w:rsidP="0079532A">
      <w:pPr>
        <w:spacing w:line="340" w:lineRule="exact"/>
        <w:jc w:val="center"/>
        <w:rPr>
          <w:rFonts w:ascii="仿宋" w:eastAsia="仿宋" w:hAnsi="仿宋"/>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720"/>
        <w:gridCol w:w="4140"/>
      </w:tblGrid>
      <w:tr w:rsidR="0079532A" w:rsidRPr="008A2A37" w:rsidTr="00CE4833">
        <w:trPr>
          <w:trHeight w:val="709"/>
        </w:trPr>
        <w:tc>
          <w:tcPr>
            <w:tcW w:w="828"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jc w:val="center"/>
              <w:rPr>
                <w:rFonts w:ascii="仿宋" w:eastAsia="仿宋" w:hAnsi="仿宋"/>
                <w:bCs/>
                <w:sz w:val="28"/>
                <w:szCs w:val="28"/>
              </w:rPr>
            </w:pPr>
            <w:r w:rsidRPr="008A2A37">
              <w:rPr>
                <w:rFonts w:ascii="仿宋" w:eastAsia="仿宋" w:hAnsi="仿宋" w:hint="eastAsia"/>
                <w:bCs/>
                <w:sz w:val="28"/>
                <w:szCs w:val="28"/>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jc w:val="center"/>
              <w:rPr>
                <w:rFonts w:ascii="仿宋" w:eastAsia="仿宋" w:hAnsi="仿宋"/>
                <w:b/>
                <w:bCs/>
                <w:sz w:val="28"/>
                <w:szCs w:val="28"/>
              </w:rPr>
            </w:pPr>
            <w:r w:rsidRPr="008A2A37">
              <w:rPr>
                <w:rFonts w:ascii="仿宋" w:eastAsia="仿宋" w:hAnsi="仿宋" w:hint="eastAsia"/>
                <w:b/>
                <w:bCs/>
                <w:sz w:val="28"/>
                <w:szCs w:val="28"/>
              </w:rPr>
              <w:t>工程名称</w:t>
            </w:r>
          </w:p>
        </w:tc>
        <w:tc>
          <w:tcPr>
            <w:tcW w:w="1620"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jc w:val="center"/>
              <w:rPr>
                <w:rFonts w:ascii="仿宋" w:eastAsia="仿宋" w:hAnsi="仿宋"/>
                <w:bCs/>
                <w:sz w:val="28"/>
                <w:szCs w:val="28"/>
              </w:rPr>
            </w:pPr>
            <w:r w:rsidRPr="008A2A37">
              <w:rPr>
                <w:rFonts w:ascii="仿宋" w:eastAsia="仿宋" w:hAnsi="仿宋" w:hint="eastAsia"/>
                <w:bCs/>
                <w:sz w:val="28"/>
                <w:szCs w:val="28"/>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jc w:val="center"/>
              <w:rPr>
                <w:rFonts w:ascii="仿宋" w:eastAsia="仿宋" w:hAnsi="仿宋"/>
                <w:bCs/>
                <w:sz w:val="28"/>
                <w:szCs w:val="28"/>
              </w:rPr>
            </w:pPr>
            <w:r w:rsidRPr="008A2A37">
              <w:rPr>
                <w:rFonts w:ascii="仿宋" w:eastAsia="仿宋" w:hAnsi="仿宋" w:hint="eastAsia"/>
                <w:bCs/>
                <w:sz w:val="28"/>
                <w:szCs w:val="28"/>
              </w:rPr>
              <w:t>数量</w:t>
            </w:r>
          </w:p>
        </w:tc>
        <w:tc>
          <w:tcPr>
            <w:tcW w:w="4140"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jc w:val="center"/>
              <w:rPr>
                <w:rFonts w:ascii="仿宋" w:eastAsia="仿宋" w:hAnsi="仿宋"/>
                <w:bCs/>
                <w:sz w:val="28"/>
                <w:szCs w:val="28"/>
              </w:rPr>
            </w:pPr>
            <w:r w:rsidRPr="008A2A37">
              <w:rPr>
                <w:rFonts w:ascii="仿宋" w:eastAsia="仿宋" w:hAnsi="仿宋" w:hint="eastAsia"/>
                <w:bCs/>
                <w:sz w:val="28"/>
                <w:szCs w:val="28"/>
              </w:rPr>
              <w:t>金额（元）</w:t>
            </w:r>
          </w:p>
        </w:tc>
      </w:tr>
      <w:tr w:rsidR="0079532A" w:rsidRPr="008A2A37" w:rsidTr="00CE4833">
        <w:trPr>
          <w:trHeight w:val="811"/>
        </w:trPr>
        <w:tc>
          <w:tcPr>
            <w:tcW w:w="828"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jc w:val="center"/>
              <w:rPr>
                <w:rFonts w:ascii="仿宋" w:eastAsia="仿宋" w:hAnsi="仿宋"/>
                <w:b/>
                <w:bCs/>
                <w:sz w:val="28"/>
                <w:szCs w:val="28"/>
              </w:rPr>
            </w:pPr>
            <w:r w:rsidRPr="008A2A37">
              <w:rPr>
                <w:rFonts w:ascii="仿宋" w:eastAsia="仿宋" w:hAnsi="仿宋" w:hint="eastAsia"/>
                <w:b/>
                <w:bCs/>
                <w:sz w:val="28"/>
                <w:szCs w:val="28"/>
              </w:rPr>
              <w:t>1</w:t>
            </w:r>
          </w:p>
        </w:tc>
        <w:tc>
          <w:tcPr>
            <w:tcW w:w="2160" w:type="dxa"/>
            <w:tcBorders>
              <w:top w:val="single" w:sz="4" w:space="0" w:color="auto"/>
              <w:left w:val="single" w:sz="4" w:space="0" w:color="auto"/>
              <w:bottom w:val="single" w:sz="4" w:space="0" w:color="auto"/>
              <w:right w:val="single" w:sz="4" w:space="0" w:color="auto"/>
            </w:tcBorders>
            <w:vAlign w:val="center"/>
          </w:tcPr>
          <w:p w:rsidR="0079532A" w:rsidRPr="008A2A37" w:rsidRDefault="0010504C" w:rsidP="00CE4833">
            <w:pPr>
              <w:adjustRightInd w:val="0"/>
              <w:snapToGrid w:val="0"/>
              <w:spacing w:line="500" w:lineRule="exact"/>
              <w:jc w:val="center"/>
              <w:outlineLvl w:val="0"/>
              <w:rPr>
                <w:rFonts w:ascii="仿宋" w:eastAsia="仿宋" w:hAnsi="仿宋" w:cs="宋体"/>
                <w:color w:val="000000"/>
                <w:sz w:val="28"/>
                <w:szCs w:val="28"/>
              </w:rPr>
            </w:pPr>
            <w:r w:rsidRPr="008A2A37">
              <w:rPr>
                <w:rFonts w:ascii="仿宋" w:eastAsia="仿宋" w:hAnsi="仿宋" w:hint="eastAsia"/>
                <w:b/>
                <w:sz w:val="28"/>
                <w:szCs w:val="28"/>
              </w:rPr>
              <w:t>二门诊部屋顶防水处理施工项目</w:t>
            </w:r>
          </w:p>
        </w:tc>
        <w:tc>
          <w:tcPr>
            <w:tcW w:w="1620"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jc w:val="center"/>
              <w:rPr>
                <w:rFonts w:ascii="仿宋" w:eastAsia="仿宋" w:hAnsi="仿宋"/>
                <w:bCs/>
                <w:sz w:val="28"/>
                <w:szCs w:val="28"/>
              </w:rPr>
            </w:pPr>
            <w:r w:rsidRPr="008A2A37">
              <w:rPr>
                <w:rFonts w:ascii="仿宋" w:eastAsia="仿宋" w:hAnsi="仿宋" w:hint="eastAsia"/>
                <w:bCs/>
                <w:sz w:val="28"/>
                <w:szCs w:val="28"/>
              </w:rPr>
              <w:t>项</w:t>
            </w:r>
          </w:p>
        </w:tc>
        <w:tc>
          <w:tcPr>
            <w:tcW w:w="720"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jc w:val="center"/>
              <w:rPr>
                <w:rFonts w:ascii="仿宋" w:eastAsia="仿宋" w:hAnsi="仿宋"/>
                <w:bCs/>
                <w:sz w:val="28"/>
                <w:szCs w:val="28"/>
              </w:rPr>
            </w:pPr>
            <w:r w:rsidRPr="008A2A37">
              <w:rPr>
                <w:rFonts w:ascii="仿宋" w:eastAsia="仿宋" w:hAnsi="仿宋" w:hint="eastAsia"/>
                <w:bCs/>
                <w:sz w:val="28"/>
                <w:szCs w:val="28"/>
              </w:rPr>
              <w:t>1</w:t>
            </w:r>
          </w:p>
        </w:tc>
        <w:tc>
          <w:tcPr>
            <w:tcW w:w="4140" w:type="dxa"/>
            <w:tcBorders>
              <w:top w:val="single" w:sz="4" w:space="0" w:color="auto"/>
              <w:left w:val="single" w:sz="4" w:space="0" w:color="auto"/>
              <w:bottom w:val="single" w:sz="4" w:space="0" w:color="auto"/>
              <w:right w:val="single" w:sz="4" w:space="0" w:color="auto"/>
            </w:tcBorders>
          </w:tcPr>
          <w:p w:rsidR="0079532A" w:rsidRPr="008A2A37" w:rsidRDefault="0079532A" w:rsidP="00CE4833">
            <w:pPr>
              <w:spacing w:line="340" w:lineRule="exact"/>
              <w:rPr>
                <w:rFonts w:ascii="仿宋" w:eastAsia="仿宋" w:hAnsi="仿宋"/>
                <w:bCs/>
                <w:sz w:val="28"/>
                <w:szCs w:val="28"/>
              </w:rPr>
            </w:pPr>
          </w:p>
        </w:tc>
      </w:tr>
      <w:tr w:rsidR="0079532A" w:rsidRPr="008A2A37" w:rsidTr="00CE4833">
        <w:trPr>
          <w:cantSplit/>
          <w:trHeight w:val="913"/>
        </w:trPr>
        <w:tc>
          <w:tcPr>
            <w:tcW w:w="828"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rPr>
                <w:rFonts w:ascii="仿宋" w:eastAsia="仿宋" w:hAnsi="仿宋"/>
                <w:b/>
                <w:bCs/>
                <w:sz w:val="28"/>
                <w:szCs w:val="28"/>
              </w:rPr>
            </w:pPr>
            <w:r w:rsidRPr="008A2A37">
              <w:rPr>
                <w:rFonts w:ascii="仿宋" w:eastAsia="仿宋" w:hAnsi="仿宋" w:hint="eastAsia"/>
                <w:b/>
                <w:bCs/>
                <w:sz w:val="28"/>
                <w:szCs w:val="28"/>
              </w:rPr>
              <w:t>合计</w:t>
            </w:r>
          </w:p>
        </w:tc>
        <w:tc>
          <w:tcPr>
            <w:tcW w:w="2160" w:type="dxa"/>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rPr>
                <w:rFonts w:ascii="仿宋" w:eastAsia="仿宋" w:hAnsi="仿宋"/>
                <w:bCs/>
                <w:sz w:val="28"/>
                <w:szCs w:val="28"/>
              </w:rPr>
            </w:pPr>
            <w:r w:rsidRPr="008A2A37">
              <w:rPr>
                <w:rFonts w:ascii="仿宋" w:eastAsia="仿宋" w:hAnsi="仿宋" w:hint="eastAsia"/>
                <w:bCs/>
                <w:sz w:val="28"/>
                <w:szCs w:val="28"/>
              </w:rPr>
              <w:t>（大写）</w:t>
            </w:r>
          </w:p>
          <w:p w:rsidR="0079532A" w:rsidRPr="008A2A37" w:rsidRDefault="0079532A" w:rsidP="00CE4833">
            <w:pPr>
              <w:spacing w:line="340" w:lineRule="exact"/>
              <w:rPr>
                <w:rFonts w:ascii="仿宋" w:eastAsia="仿宋" w:hAnsi="仿宋"/>
                <w:bCs/>
                <w:sz w:val="28"/>
                <w:szCs w:val="28"/>
              </w:rPr>
            </w:pPr>
          </w:p>
        </w:tc>
        <w:tc>
          <w:tcPr>
            <w:tcW w:w="6480" w:type="dxa"/>
            <w:gridSpan w:val="3"/>
            <w:tcBorders>
              <w:top w:val="single" w:sz="4" w:space="0" w:color="auto"/>
              <w:left w:val="single" w:sz="4" w:space="0" w:color="auto"/>
              <w:bottom w:val="single" w:sz="4" w:space="0" w:color="auto"/>
              <w:right w:val="single" w:sz="4" w:space="0" w:color="auto"/>
            </w:tcBorders>
            <w:vAlign w:val="center"/>
          </w:tcPr>
          <w:p w:rsidR="0079532A" w:rsidRPr="008A2A37" w:rsidRDefault="0079532A" w:rsidP="00CE4833">
            <w:pPr>
              <w:spacing w:line="340" w:lineRule="exact"/>
              <w:rPr>
                <w:rFonts w:ascii="仿宋" w:eastAsia="仿宋" w:hAnsi="仿宋"/>
                <w:bCs/>
                <w:sz w:val="28"/>
                <w:szCs w:val="28"/>
              </w:rPr>
            </w:pPr>
            <w:r w:rsidRPr="008A2A37">
              <w:rPr>
                <w:rFonts w:ascii="仿宋" w:eastAsia="仿宋" w:hAnsi="仿宋" w:hint="eastAsia"/>
                <w:bCs/>
                <w:sz w:val="28"/>
                <w:szCs w:val="28"/>
              </w:rPr>
              <w:t>人民币：</w:t>
            </w:r>
          </w:p>
        </w:tc>
      </w:tr>
    </w:tbl>
    <w:p w:rsidR="0079532A" w:rsidRPr="008A2A37" w:rsidRDefault="0079532A" w:rsidP="0079532A">
      <w:pPr>
        <w:spacing w:line="340" w:lineRule="exact"/>
        <w:rPr>
          <w:rFonts w:ascii="仿宋" w:eastAsia="仿宋" w:hAnsi="仿宋"/>
          <w:sz w:val="28"/>
          <w:szCs w:val="28"/>
        </w:rPr>
      </w:pPr>
    </w:p>
    <w:p w:rsidR="0079532A" w:rsidRPr="008A2A37" w:rsidRDefault="0079532A" w:rsidP="0079532A">
      <w:pPr>
        <w:spacing w:line="340" w:lineRule="exact"/>
        <w:rPr>
          <w:rFonts w:ascii="仿宋" w:eastAsia="仿宋" w:hAnsi="仿宋"/>
          <w:sz w:val="28"/>
          <w:szCs w:val="28"/>
        </w:rPr>
      </w:pPr>
    </w:p>
    <w:p w:rsidR="0079532A" w:rsidRPr="008A2A37" w:rsidRDefault="0079532A" w:rsidP="0079532A">
      <w:pPr>
        <w:spacing w:line="340" w:lineRule="exact"/>
        <w:rPr>
          <w:rFonts w:ascii="仿宋" w:eastAsia="仿宋" w:hAnsi="仿宋"/>
          <w:sz w:val="28"/>
          <w:szCs w:val="28"/>
        </w:rPr>
      </w:pPr>
    </w:p>
    <w:p w:rsidR="0079532A" w:rsidRPr="008A2A37" w:rsidRDefault="0079532A" w:rsidP="0079532A">
      <w:pPr>
        <w:spacing w:line="340" w:lineRule="exact"/>
        <w:rPr>
          <w:rFonts w:ascii="仿宋" w:eastAsia="仿宋" w:hAnsi="仿宋"/>
          <w:sz w:val="28"/>
          <w:szCs w:val="28"/>
        </w:rPr>
      </w:pPr>
      <w:r w:rsidRPr="008A2A37">
        <w:rPr>
          <w:rFonts w:ascii="仿宋" w:eastAsia="仿宋" w:hAnsi="仿宋" w:hint="eastAsia"/>
          <w:sz w:val="28"/>
          <w:szCs w:val="28"/>
        </w:rPr>
        <w:t>法定代表人或其授权代表（签字）：</w:t>
      </w:r>
      <w:r w:rsidRPr="008A2A37">
        <w:rPr>
          <w:rFonts w:ascii="仿宋" w:eastAsia="仿宋" w:hAnsi="仿宋"/>
          <w:sz w:val="28"/>
          <w:szCs w:val="28"/>
        </w:rPr>
        <w:t>___________</w:t>
      </w:r>
    </w:p>
    <w:p w:rsidR="0079532A" w:rsidRPr="008A2A37" w:rsidRDefault="0079532A" w:rsidP="0079532A">
      <w:pPr>
        <w:spacing w:line="340" w:lineRule="exact"/>
        <w:rPr>
          <w:rFonts w:ascii="仿宋" w:eastAsia="仿宋" w:hAnsi="仿宋"/>
          <w:sz w:val="28"/>
          <w:szCs w:val="28"/>
        </w:rPr>
      </w:pPr>
    </w:p>
    <w:p w:rsidR="0079532A" w:rsidRPr="008A2A37" w:rsidRDefault="0079532A" w:rsidP="0079532A">
      <w:pPr>
        <w:spacing w:line="340" w:lineRule="exact"/>
        <w:rPr>
          <w:rFonts w:ascii="仿宋" w:eastAsia="仿宋" w:hAnsi="仿宋"/>
          <w:sz w:val="28"/>
          <w:szCs w:val="28"/>
        </w:rPr>
      </w:pPr>
    </w:p>
    <w:p w:rsidR="00AB614E" w:rsidRPr="008A2A37" w:rsidRDefault="0079532A" w:rsidP="00AB614E">
      <w:pPr>
        <w:rPr>
          <w:rFonts w:ascii="仿宋" w:eastAsia="仿宋" w:hAnsi="仿宋"/>
          <w:sz w:val="28"/>
          <w:szCs w:val="28"/>
        </w:rPr>
      </w:pPr>
      <w:r w:rsidRPr="008A2A37">
        <w:rPr>
          <w:rFonts w:ascii="仿宋" w:eastAsia="仿宋" w:hAnsi="仿宋" w:hint="eastAsia"/>
          <w:sz w:val="28"/>
          <w:szCs w:val="28"/>
        </w:rPr>
        <w:t>说明：</w:t>
      </w:r>
    </w:p>
    <w:p w:rsidR="0079532A" w:rsidRPr="008A2A37" w:rsidRDefault="0079532A" w:rsidP="00AB614E">
      <w:pPr>
        <w:rPr>
          <w:rFonts w:ascii="仿宋" w:eastAsia="仿宋" w:hAnsi="仿宋"/>
          <w:sz w:val="28"/>
          <w:szCs w:val="28"/>
        </w:rPr>
      </w:pPr>
      <w:r w:rsidRPr="008A2A37">
        <w:rPr>
          <w:rFonts w:ascii="仿宋" w:eastAsia="仿宋" w:hAnsi="仿宋" w:hint="eastAsia"/>
          <w:sz w:val="28"/>
          <w:szCs w:val="28"/>
        </w:rPr>
        <w:t>按附</w:t>
      </w:r>
      <w:r w:rsidR="002A57D8" w:rsidRPr="008A2A37">
        <w:rPr>
          <w:rFonts w:ascii="仿宋" w:eastAsia="仿宋" w:hAnsi="仿宋" w:hint="eastAsia"/>
          <w:sz w:val="28"/>
          <w:szCs w:val="28"/>
        </w:rPr>
        <w:t>件4</w:t>
      </w:r>
      <w:r w:rsidRPr="008A2A37">
        <w:rPr>
          <w:rFonts w:ascii="仿宋" w:eastAsia="仿宋" w:hAnsi="仿宋" w:hint="eastAsia"/>
          <w:sz w:val="28"/>
          <w:szCs w:val="28"/>
        </w:rPr>
        <w:t>技术清单明细报价，</w:t>
      </w:r>
      <w:r w:rsidR="00AB614E" w:rsidRPr="008A2A37">
        <w:rPr>
          <w:rFonts w:ascii="仿宋" w:eastAsia="仿宋" w:hAnsi="仿宋" w:hint="eastAsia"/>
          <w:sz w:val="28"/>
          <w:szCs w:val="28"/>
        </w:rPr>
        <w:t>《</w:t>
      </w:r>
      <w:r w:rsidRPr="008A2A37">
        <w:rPr>
          <w:rFonts w:ascii="仿宋" w:eastAsia="仿宋" w:hAnsi="仿宋" w:hint="eastAsia"/>
          <w:sz w:val="28"/>
          <w:szCs w:val="28"/>
        </w:rPr>
        <w:t>品牌/参数</w:t>
      </w:r>
      <w:r w:rsidR="00AB614E" w:rsidRPr="008A2A37">
        <w:rPr>
          <w:rFonts w:ascii="仿宋" w:eastAsia="仿宋" w:hAnsi="仿宋" w:hint="eastAsia"/>
          <w:sz w:val="28"/>
          <w:szCs w:val="28"/>
        </w:rPr>
        <w:t>》</w:t>
      </w:r>
      <w:r w:rsidRPr="008A2A37">
        <w:rPr>
          <w:rFonts w:ascii="仿宋" w:eastAsia="仿宋" w:hAnsi="仿宋" w:hint="eastAsia"/>
          <w:sz w:val="28"/>
          <w:szCs w:val="28"/>
        </w:rPr>
        <w:t>栏请注明具体型号及重要参数，方便备查。</w:t>
      </w:r>
    </w:p>
    <w:p w:rsidR="0079532A" w:rsidRPr="008A2A37" w:rsidRDefault="0079532A" w:rsidP="0010504C">
      <w:pPr>
        <w:ind w:right="640" w:firstLineChars="2114" w:firstLine="5919"/>
        <w:rPr>
          <w:rFonts w:ascii="仿宋" w:eastAsia="仿宋" w:hAnsi="仿宋"/>
          <w:sz w:val="28"/>
          <w:szCs w:val="28"/>
        </w:rPr>
      </w:pPr>
      <w:r w:rsidRPr="008A2A37">
        <w:rPr>
          <w:rFonts w:ascii="仿宋" w:eastAsia="仿宋" w:hAnsi="仿宋" w:hint="eastAsia"/>
          <w:sz w:val="28"/>
          <w:szCs w:val="28"/>
        </w:rPr>
        <w:t>报价单位（盖盖）</w:t>
      </w:r>
    </w:p>
    <w:p w:rsidR="0079532A" w:rsidRPr="008A2A37" w:rsidRDefault="0079532A" w:rsidP="0010504C">
      <w:pPr>
        <w:ind w:right="160" w:firstLineChars="196" w:firstLine="549"/>
        <w:jc w:val="right"/>
        <w:rPr>
          <w:rFonts w:ascii="仿宋" w:eastAsia="仿宋" w:hAnsi="仿宋"/>
          <w:sz w:val="28"/>
          <w:szCs w:val="28"/>
        </w:rPr>
      </w:pPr>
      <w:r w:rsidRPr="008A2A37">
        <w:rPr>
          <w:rFonts w:ascii="仿宋" w:eastAsia="仿宋" w:hAnsi="仿宋" w:hint="eastAsia"/>
          <w:sz w:val="28"/>
          <w:szCs w:val="28"/>
        </w:rPr>
        <w:t>年    月   日</w:t>
      </w:r>
    </w:p>
    <w:p w:rsidR="007C4F97" w:rsidRPr="008A2A37" w:rsidRDefault="007C4F97" w:rsidP="0010504C">
      <w:pPr>
        <w:ind w:right="320" w:firstLineChars="196" w:firstLine="549"/>
        <w:jc w:val="right"/>
        <w:rPr>
          <w:rFonts w:ascii="仿宋" w:eastAsia="仿宋" w:hAnsi="仿宋"/>
          <w:sz w:val="28"/>
          <w:szCs w:val="28"/>
        </w:rPr>
        <w:sectPr w:rsidR="007C4F97" w:rsidRPr="008A2A37" w:rsidSect="001D5BB0">
          <w:headerReference w:type="default" r:id="rId8"/>
          <w:footerReference w:type="even" r:id="rId9"/>
          <w:footerReference w:type="default" r:id="rId10"/>
          <w:pgSz w:w="11906" w:h="16838"/>
          <w:pgMar w:top="851" w:right="1077" w:bottom="851" w:left="1077" w:header="851" w:footer="992" w:gutter="0"/>
          <w:cols w:space="425"/>
          <w:docGrid w:type="lines" w:linePitch="312"/>
        </w:sectPr>
      </w:pPr>
    </w:p>
    <w:tbl>
      <w:tblPr>
        <w:tblW w:w="16919" w:type="dxa"/>
        <w:tblInd w:w="93" w:type="dxa"/>
        <w:tblLook w:val="04A0"/>
      </w:tblPr>
      <w:tblGrid>
        <w:gridCol w:w="222"/>
        <w:gridCol w:w="14604"/>
        <w:gridCol w:w="222"/>
        <w:gridCol w:w="222"/>
        <w:gridCol w:w="222"/>
        <w:gridCol w:w="222"/>
        <w:gridCol w:w="222"/>
        <w:gridCol w:w="222"/>
        <w:gridCol w:w="960"/>
      </w:tblGrid>
      <w:tr w:rsidR="007C4F97" w:rsidRPr="008A2A37" w:rsidTr="008E4703">
        <w:trPr>
          <w:trHeight w:val="285"/>
        </w:trPr>
        <w:tc>
          <w:tcPr>
            <w:tcW w:w="236" w:type="dxa"/>
            <w:tcBorders>
              <w:top w:val="nil"/>
              <w:left w:val="nil"/>
              <w:bottom w:val="nil"/>
              <w:right w:val="nil"/>
            </w:tcBorders>
            <w:shd w:val="clear" w:color="auto" w:fill="auto"/>
            <w:vAlign w:val="center"/>
          </w:tcPr>
          <w:p w:rsidR="007C4F97" w:rsidRPr="008A2A37" w:rsidRDefault="007C4F97" w:rsidP="00632D06">
            <w:pPr>
              <w:widowControl/>
              <w:jc w:val="left"/>
              <w:rPr>
                <w:rFonts w:ascii="仿宋" w:eastAsia="仿宋" w:hAnsi="仿宋" w:cs="宋体"/>
                <w:kern w:val="0"/>
                <w:sz w:val="24"/>
              </w:rPr>
            </w:pPr>
          </w:p>
        </w:tc>
        <w:tc>
          <w:tcPr>
            <w:tcW w:w="14307" w:type="dxa"/>
            <w:tcBorders>
              <w:top w:val="nil"/>
              <w:left w:val="nil"/>
              <w:bottom w:val="nil"/>
              <w:right w:val="nil"/>
            </w:tcBorders>
            <w:shd w:val="clear" w:color="auto" w:fill="auto"/>
            <w:vAlign w:val="center"/>
          </w:tcPr>
          <w:tbl>
            <w:tblPr>
              <w:tblW w:w="14343" w:type="dxa"/>
              <w:tblInd w:w="35" w:type="dxa"/>
              <w:tblLook w:val="0000"/>
            </w:tblPr>
            <w:tblGrid>
              <w:gridCol w:w="594"/>
              <w:gridCol w:w="2723"/>
              <w:gridCol w:w="997"/>
              <w:gridCol w:w="718"/>
              <w:gridCol w:w="850"/>
              <w:gridCol w:w="1843"/>
              <w:gridCol w:w="6618"/>
            </w:tblGrid>
            <w:tr w:rsidR="00632D06" w:rsidRPr="008A2A37" w:rsidTr="00223BF9">
              <w:trPr>
                <w:trHeight w:val="480"/>
              </w:trPr>
              <w:tc>
                <w:tcPr>
                  <w:tcW w:w="1434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32D06" w:rsidRPr="008A2A37" w:rsidRDefault="0010504C" w:rsidP="0010504C">
                  <w:pPr>
                    <w:jc w:val="center"/>
                    <w:rPr>
                      <w:rFonts w:ascii="仿宋" w:eastAsia="仿宋" w:hAnsi="仿宋" w:cs="黑体"/>
                      <w:b/>
                      <w:bCs/>
                      <w:sz w:val="24"/>
                    </w:rPr>
                  </w:pPr>
                  <w:r w:rsidRPr="008A2A37">
                    <w:rPr>
                      <w:rFonts w:ascii="仿宋" w:eastAsia="仿宋" w:hAnsi="仿宋" w:hint="eastAsia"/>
                      <w:b/>
                      <w:sz w:val="24"/>
                    </w:rPr>
                    <w:t>重庆市涪陵区人民医院二门诊部屋顶防水处理施工项目</w:t>
                  </w:r>
                  <w:r w:rsidR="00566359">
                    <w:rPr>
                      <w:rFonts w:ascii="仿宋" w:eastAsia="仿宋" w:hAnsi="仿宋" w:hint="eastAsia"/>
                      <w:b/>
                      <w:sz w:val="24"/>
                    </w:rPr>
                    <w:t>报价清单</w:t>
                  </w:r>
                </w:p>
              </w:tc>
            </w:tr>
            <w:tr w:rsidR="00223BF9" w:rsidRPr="008A2A37" w:rsidTr="00CF3EFC">
              <w:trPr>
                <w:trHeight w:val="499"/>
              </w:trPr>
              <w:tc>
                <w:tcPr>
                  <w:tcW w:w="594" w:type="dxa"/>
                  <w:tcBorders>
                    <w:top w:val="nil"/>
                    <w:left w:val="single" w:sz="4" w:space="0" w:color="auto"/>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序号</w:t>
                  </w:r>
                </w:p>
              </w:tc>
              <w:tc>
                <w:tcPr>
                  <w:tcW w:w="2723" w:type="dxa"/>
                  <w:tcBorders>
                    <w:top w:val="nil"/>
                    <w:left w:val="nil"/>
                    <w:bottom w:val="single" w:sz="4" w:space="0" w:color="auto"/>
                    <w:right w:val="single" w:sz="4" w:space="0" w:color="auto"/>
                  </w:tcBorders>
                  <w:shd w:val="clear" w:color="auto" w:fill="auto"/>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项目内容</w:t>
                  </w:r>
                </w:p>
              </w:tc>
              <w:tc>
                <w:tcPr>
                  <w:tcW w:w="997"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单位</w:t>
                  </w:r>
                </w:p>
              </w:tc>
              <w:tc>
                <w:tcPr>
                  <w:tcW w:w="718"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数量</w:t>
                  </w:r>
                </w:p>
              </w:tc>
              <w:tc>
                <w:tcPr>
                  <w:tcW w:w="850"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单价</w:t>
                  </w:r>
                </w:p>
              </w:tc>
              <w:tc>
                <w:tcPr>
                  <w:tcW w:w="1843" w:type="dxa"/>
                  <w:tcBorders>
                    <w:top w:val="nil"/>
                    <w:left w:val="nil"/>
                    <w:bottom w:val="single" w:sz="4" w:space="0" w:color="auto"/>
                    <w:right w:val="single" w:sz="4" w:space="0" w:color="auto"/>
                  </w:tcBorders>
                  <w:shd w:val="clear" w:color="auto" w:fill="auto"/>
                  <w:vAlign w:val="center"/>
                </w:tcPr>
                <w:p w:rsidR="00223BF9" w:rsidRPr="008A2A37" w:rsidRDefault="00223BF9" w:rsidP="00223BF9">
                  <w:pPr>
                    <w:widowControl/>
                    <w:jc w:val="center"/>
                    <w:rPr>
                      <w:rFonts w:ascii="仿宋" w:eastAsia="仿宋" w:hAnsi="仿宋" w:cs="宋体"/>
                      <w:b/>
                      <w:bCs/>
                      <w:kern w:val="0"/>
                      <w:sz w:val="24"/>
                    </w:rPr>
                  </w:pPr>
                  <w:r>
                    <w:rPr>
                      <w:rFonts w:ascii="仿宋" w:eastAsia="仿宋" w:hAnsi="仿宋" w:cs="宋体" w:hint="eastAsia"/>
                      <w:b/>
                      <w:bCs/>
                      <w:kern w:val="0"/>
                      <w:sz w:val="24"/>
                    </w:rPr>
                    <w:t>小计</w:t>
                  </w:r>
                </w:p>
              </w:tc>
              <w:tc>
                <w:tcPr>
                  <w:tcW w:w="6618"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left"/>
                    <w:rPr>
                      <w:rFonts w:ascii="仿宋" w:eastAsia="仿宋" w:hAnsi="仿宋" w:cs="宋体"/>
                      <w:b/>
                      <w:bCs/>
                      <w:kern w:val="0"/>
                      <w:sz w:val="24"/>
                    </w:rPr>
                  </w:pPr>
                  <w:r w:rsidRPr="008A2A37">
                    <w:rPr>
                      <w:rFonts w:ascii="仿宋" w:eastAsia="仿宋" w:hAnsi="仿宋" w:cs="宋体" w:hint="eastAsia"/>
                      <w:b/>
                      <w:bCs/>
                      <w:kern w:val="0"/>
                      <w:sz w:val="24"/>
                    </w:rPr>
                    <w:t>备注</w:t>
                  </w:r>
                </w:p>
              </w:tc>
            </w:tr>
            <w:tr w:rsidR="00223BF9" w:rsidRPr="008A2A37" w:rsidTr="00CF3EFC">
              <w:trPr>
                <w:trHeight w:val="431"/>
              </w:trPr>
              <w:tc>
                <w:tcPr>
                  <w:tcW w:w="594" w:type="dxa"/>
                  <w:tcBorders>
                    <w:top w:val="nil"/>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1</w:t>
                  </w:r>
                </w:p>
              </w:tc>
              <w:tc>
                <w:tcPr>
                  <w:tcW w:w="2723"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223BF9">
                  <w:pPr>
                    <w:widowControl/>
                    <w:jc w:val="center"/>
                    <w:rPr>
                      <w:rFonts w:ascii="仿宋" w:eastAsia="仿宋" w:hAnsi="仿宋" w:cs="宋体"/>
                      <w:kern w:val="0"/>
                      <w:sz w:val="24"/>
                    </w:rPr>
                  </w:pPr>
                  <w:r w:rsidRPr="008A2A37">
                    <w:rPr>
                      <w:rFonts w:ascii="仿宋" w:eastAsia="仿宋" w:hAnsi="仿宋" w:cs="宋体" w:hint="eastAsia"/>
                      <w:kern w:val="0"/>
                      <w:sz w:val="24"/>
                    </w:rPr>
                    <w:t>清除保温层</w:t>
                  </w:r>
                  <w:r>
                    <w:rPr>
                      <w:rFonts w:ascii="仿宋" w:eastAsia="仿宋" w:hAnsi="仿宋" w:cs="宋体" w:hint="eastAsia"/>
                      <w:kern w:val="0"/>
                      <w:sz w:val="24"/>
                    </w:rPr>
                    <w:t>隔热水泥板及砖块</w:t>
                  </w:r>
                </w:p>
              </w:tc>
              <w:tc>
                <w:tcPr>
                  <w:tcW w:w="997"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kern w:val="0"/>
                      <w:sz w:val="24"/>
                    </w:rPr>
                    <w:t>m</w:t>
                  </w:r>
                  <w:r w:rsidRPr="008A2A37">
                    <w:rPr>
                      <w:rFonts w:ascii="宋体" w:hAnsi="宋体" w:cs="宋体" w:hint="eastAsia"/>
                      <w:kern w:val="0"/>
                      <w:sz w:val="24"/>
                    </w:rPr>
                    <w:t>²</w:t>
                  </w:r>
                </w:p>
              </w:tc>
              <w:tc>
                <w:tcPr>
                  <w:tcW w:w="718" w:type="dxa"/>
                  <w:tcBorders>
                    <w:top w:val="nil"/>
                    <w:left w:val="nil"/>
                    <w:bottom w:val="single" w:sz="4" w:space="0" w:color="auto"/>
                    <w:right w:val="single" w:sz="4" w:space="0" w:color="auto"/>
                  </w:tcBorders>
                  <w:shd w:val="clear" w:color="auto" w:fill="FFFFFF"/>
                  <w:noWrap/>
                  <w:vAlign w:val="center"/>
                </w:tcPr>
                <w:p w:rsidR="00223BF9" w:rsidRPr="008A2A37" w:rsidRDefault="00EF0FD9" w:rsidP="00632D06">
                  <w:pPr>
                    <w:widowControl/>
                    <w:jc w:val="center"/>
                    <w:rPr>
                      <w:rFonts w:ascii="仿宋" w:eastAsia="仿宋" w:hAnsi="仿宋" w:cs="宋体"/>
                      <w:kern w:val="0"/>
                      <w:sz w:val="24"/>
                    </w:rPr>
                  </w:pPr>
                  <w:r>
                    <w:rPr>
                      <w:rFonts w:ascii="仿宋" w:eastAsia="仿宋" w:hAnsi="仿宋" w:cs="宋体" w:hint="eastAsia"/>
                      <w:kern w:val="0"/>
                      <w:sz w:val="24"/>
                    </w:rPr>
                    <w:t>165</w:t>
                  </w:r>
                </w:p>
              </w:tc>
              <w:tc>
                <w:tcPr>
                  <w:tcW w:w="850"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left"/>
                    <w:rPr>
                      <w:rFonts w:ascii="仿宋" w:eastAsia="仿宋" w:hAnsi="仿宋" w:cs="宋体"/>
                      <w:kern w:val="0"/>
                      <w:sz w:val="24"/>
                    </w:rPr>
                  </w:pPr>
                  <w:r w:rsidRPr="008A2A37">
                    <w:rPr>
                      <w:rFonts w:ascii="仿宋" w:eastAsia="仿宋" w:hAnsi="仿宋" w:cs="宋体" w:hint="eastAsia"/>
                      <w:kern w:val="0"/>
                      <w:sz w:val="24"/>
                    </w:rPr>
                    <w:t>包含搬运、车辆运输、渣场处理费等</w:t>
                  </w:r>
                  <w:r w:rsidR="008A783C">
                    <w:rPr>
                      <w:rFonts w:ascii="仿宋" w:eastAsia="仿宋" w:hAnsi="仿宋" w:cs="宋体" w:hint="eastAsia"/>
                      <w:kern w:val="0"/>
                      <w:sz w:val="24"/>
                    </w:rPr>
                    <w:t>所有</w:t>
                  </w:r>
                  <w:r w:rsidRPr="008A2A37">
                    <w:rPr>
                      <w:rFonts w:ascii="仿宋" w:eastAsia="仿宋" w:hAnsi="仿宋" w:cs="宋体" w:hint="eastAsia"/>
                      <w:kern w:val="0"/>
                      <w:sz w:val="24"/>
                    </w:rPr>
                    <w:t>费用</w:t>
                  </w:r>
                </w:p>
              </w:tc>
            </w:tr>
            <w:tr w:rsidR="00223BF9" w:rsidRPr="008A2A37" w:rsidTr="00CF3EFC">
              <w:trPr>
                <w:trHeight w:val="300"/>
              </w:trPr>
              <w:tc>
                <w:tcPr>
                  <w:tcW w:w="594" w:type="dxa"/>
                  <w:tcBorders>
                    <w:top w:val="nil"/>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2</w:t>
                  </w:r>
                </w:p>
              </w:tc>
              <w:tc>
                <w:tcPr>
                  <w:tcW w:w="2723"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hint="eastAsia"/>
                      <w:kern w:val="0"/>
                      <w:sz w:val="24"/>
                    </w:rPr>
                    <w:t>清除杂物</w:t>
                  </w:r>
                </w:p>
              </w:tc>
              <w:tc>
                <w:tcPr>
                  <w:tcW w:w="997" w:type="dxa"/>
                  <w:tcBorders>
                    <w:top w:val="nil"/>
                    <w:left w:val="nil"/>
                    <w:bottom w:val="single" w:sz="4" w:space="0" w:color="auto"/>
                    <w:right w:val="single" w:sz="4" w:space="0" w:color="auto"/>
                  </w:tcBorders>
                  <w:shd w:val="clear" w:color="auto" w:fill="FFFFFF"/>
                  <w:noWrap/>
                  <w:vAlign w:val="center"/>
                </w:tcPr>
                <w:p w:rsidR="00223BF9" w:rsidRPr="008A2A37" w:rsidRDefault="00566359" w:rsidP="00632D06">
                  <w:pPr>
                    <w:widowControl/>
                    <w:jc w:val="center"/>
                    <w:rPr>
                      <w:rFonts w:ascii="仿宋" w:eastAsia="仿宋" w:hAnsi="仿宋" w:cs="宋体"/>
                      <w:kern w:val="0"/>
                      <w:sz w:val="24"/>
                    </w:rPr>
                  </w:pPr>
                  <w:r>
                    <w:rPr>
                      <w:rFonts w:ascii="仿宋" w:eastAsia="仿宋" w:hAnsi="仿宋" w:cs="宋体" w:hint="eastAsia"/>
                      <w:kern w:val="0"/>
                      <w:sz w:val="24"/>
                    </w:rPr>
                    <w:t>项</w:t>
                  </w:r>
                </w:p>
              </w:tc>
              <w:tc>
                <w:tcPr>
                  <w:tcW w:w="718"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1</w:t>
                  </w:r>
                </w:p>
              </w:tc>
              <w:tc>
                <w:tcPr>
                  <w:tcW w:w="850"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left"/>
                    <w:rPr>
                      <w:rFonts w:ascii="仿宋" w:eastAsia="仿宋" w:hAnsi="仿宋" w:cs="宋体"/>
                      <w:kern w:val="0"/>
                      <w:sz w:val="24"/>
                    </w:rPr>
                  </w:pPr>
                  <w:r w:rsidRPr="008A2A37">
                    <w:rPr>
                      <w:rFonts w:ascii="仿宋" w:eastAsia="仿宋" w:hAnsi="仿宋" w:cs="宋体" w:hint="eastAsia"/>
                      <w:kern w:val="0"/>
                      <w:sz w:val="24"/>
                    </w:rPr>
                    <w:t>包含泥土、树木以及其他所有杂物</w:t>
                  </w:r>
                </w:p>
              </w:tc>
            </w:tr>
            <w:tr w:rsidR="00223BF9" w:rsidRPr="008A2A37" w:rsidTr="00CF3EFC">
              <w:trPr>
                <w:trHeight w:val="300"/>
              </w:trPr>
              <w:tc>
                <w:tcPr>
                  <w:tcW w:w="594" w:type="dxa"/>
                  <w:tcBorders>
                    <w:top w:val="nil"/>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3</w:t>
                  </w:r>
                </w:p>
              </w:tc>
              <w:tc>
                <w:tcPr>
                  <w:tcW w:w="2723"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hint="eastAsia"/>
                      <w:kern w:val="0"/>
                      <w:sz w:val="24"/>
                    </w:rPr>
                    <w:t>高分子防水材料（丙纶）</w:t>
                  </w:r>
                </w:p>
              </w:tc>
              <w:tc>
                <w:tcPr>
                  <w:tcW w:w="997"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kern w:val="0"/>
                      <w:sz w:val="24"/>
                    </w:rPr>
                    <w:t>m</w:t>
                  </w:r>
                  <w:r w:rsidRPr="008A2A37">
                    <w:rPr>
                      <w:rFonts w:ascii="宋体" w:hAnsi="宋体" w:cs="宋体" w:hint="eastAsia"/>
                      <w:kern w:val="0"/>
                      <w:sz w:val="24"/>
                    </w:rPr>
                    <w:t>²</w:t>
                  </w:r>
                </w:p>
              </w:tc>
              <w:tc>
                <w:tcPr>
                  <w:tcW w:w="718"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600</w:t>
                  </w:r>
                </w:p>
              </w:tc>
              <w:tc>
                <w:tcPr>
                  <w:tcW w:w="850"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left"/>
                    <w:rPr>
                      <w:rFonts w:ascii="仿宋" w:eastAsia="仿宋" w:hAnsi="仿宋" w:cs="宋体"/>
                      <w:kern w:val="0"/>
                      <w:sz w:val="24"/>
                    </w:rPr>
                  </w:pPr>
                  <w:r w:rsidRPr="008A2A37">
                    <w:rPr>
                      <w:rFonts w:ascii="仿宋" w:eastAsia="仿宋" w:hAnsi="仿宋" w:cs="宋体" w:hint="eastAsia"/>
                      <w:kern w:val="0"/>
                      <w:sz w:val="24"/>
                    </w:rPr>
                    <w:t>型号：</w:t>
                  </w:r>
                  <w:r w:rsidRPr="008A2A37">
                    <w:rPr>
                      <w:rFonts w:ascii="仿宋" w:eastAsia="仿宋" w:hAnsi="仿宋" w:cs="宋体"/>
                      <w:kern w:val="0"/>
                      <w:sz w:val="24"/>
                    </w:rPr>
                    <w:t>≥</w:t>
                  </w:r>
                  <w:r w:rsidRPr="008A2A37">
                    <w:rPr>
                      <w:rFonts w:ascii="仿宋" w:eastAsia="仿宋" w:hAnsi="仿宋" w:cs="宋体" w:hint="eastAsia"/>
                      <w:kern w:val="0"/>
                      <w:sz w:val="24"/>
                    </w:rPr>
                    <w:t>400g</w:t>
                  </w:r>
                </w:p>
              </w:tc>
            </w:tr>
            <w:tr w:rsidR="00223BF9" w:rsidRPr="008A2A37" w:rsidTr="00CF3EFC">
              <w:trPr>
                <w:trHeight w:val="346"/>
              </w:trPr>
              <w:tc>
                <w:tcPr>
                  <w:tcW w:w="594" w:type="dxa"/>
                  <w:tcBorders>
                    <w:top w:val="nil"/>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4</w:t>
                  </w:r>
                </w:p>
              </w:tc>
              <w:tc>
                <w:tcPr>
                  <w:tcW w:w="2723"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hint="eastAsia"/>
                      <w:kern w:val="0"/>
                      <w:sz w:val="24"/>
                    </w:rPr>
                    <w:t>胶粉（500g）及水泥</w:t>
                  </w:r>
                </w:p>
              </w:tc>
              <w:tc>
                <w:tcPr>
                  <w:tcW w:w="997"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kern w:val="0"/>
                      <w:sz w:val="24"/>
                    </w:rPr>
                    <w:t>m</w:t>
                  </w:r>
                  <w:r w:rsidRPr="008A2A37">
                    <w:rPr>
                      <w:rFonts w:ascii="宋体" w:hAnsi="宋体" w:cs="宋体" w:hint="eastAsia"/>
                      <w:kern w:val="0"/>
                      <w:sz w:val="24"/>
                    </w:rPr>
                    <w:t>²</w:t>
                  </w:r>
                </w:p>
              </w:tc>
              <w:tc>
                <w:tcPr>
                  <w:tcW w:w="718"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600</w:t>
                  </w:r>
                </w:p>
              </w:tc>
              <w:tc>
                <w:tcPr>
                  <w:tcW w:w="850"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nil"/>
                    <w:left w:val="nil"/>
                    <w:bottom w:val="single" w:sz="4" w:space="0" w:color="auto"/>
                    <w:right w:val="single" w:sz="4" w:space="0" w:color="auto"/>
                  </w:tcBorders>
                  <w:shd w:val="clear" w:color="auto" w:fill="auto"/>
                  <w:vAlign w:val="center"/>
                </w:tcPr>
                <w:p w:rsidR="00223BF9" w:rsidRPr="008A2A37" w:rsidRDefault="00223BF9" w:rsidP="00AF0921">
                  <w:pPr>
                    <w:widowControl/>
                    <w:jc w:val="left"/>
                    <w:rPr>
                      <w:rFonts w:ascii="仿宋" w:eastAsia="仿宋" w:hAnsi="仿宋" w:cs="宋体"/>
                      <w:kern w:val="0"/>
                      <w:sz w:val="24"/>
                    </w:rPr>
                  </w:pPr>
                </w:p>
              </w:tc>
            </w:tr>
            <w:tr w:rsidR="00223BF9" w:rsidRPr="008A2A37" w:rsidTr="00CF3EFC">
              <w:trPr>
                <w:trHeight w:val="285"/>
              </w:trPr>
              <w:tc>
                <w:tcPr>
                  <w:tcW w:w="594" w:type="dxa"/>
                  <w:tcBorders>
                    <w:top w:val="nil"/>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5</w:t>
                  </w:r>
                </w:p>
              </w:tc>
              <w:tc>
                <w:tcPr>
                  <w:tcW w:w="2723"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hint="eastAsia"/>
                      <w:kern w:val="0"/>
                      <w:sz w:val="24"/>
                    </w:rPr>
                    <w:t>砂浆保护层</w:t>
                  </w:r>
                </w:p>
              </w:tc>
              <w:tc>
                <w:tcPr>
                  <w:tcW w:w="997"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kern w:val="0"/>
                      <w:sz w:val="24"/>
                    </w:rPr>
                    <w:t>m</w:t>
                  </w:r>
                  <w:r w:rsidRPr="008A2A37">
                    <w:rPr>
                      <w:rFonts w:ascii="宋体" w:hAnsi="宋体" w:cs="宋体" w:hint="eastAsia"/>
                      <w:kern w:val="0"/>
                      <w:sz w:val="24"/>
                    </w:rPr>
                    <w:t>²</w:t>
                  </w:r>
                </w:p>
              </w:tc>
              <w:tc>
                <w:tcPr>
                  <w:tcW w:w="718"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600</w:t>
                  </w:r>
                </w:p>
              </w:tc>
              <w:tc>
                <w:tcPr>
                  <w:tcW w:w="850"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left"/>
                    <w:rPr>
                      <w:rFonts w:ascii="仿宋" w:eastAsia="仿宋" w:hAnsi="仿宋" w:cs="宋体"/>
                      <w:kern w:val="0"/>
                      <w:sz w:val="24"/>
                    </w:rPr>
                  </w:pPr>
                </w:p>
              </w:tc>
            </w:tr>
            <w:tr w:rsidR="00223BF9" w:rsidRPr="008A2A37" w:rsidTr="00CF3EFC">
              <w:trPr>
                <w:trHeight w:val="372"/>
              </w:trPr>
              <w:tc>
                <w:tcPr>
                  <w:tcW w:w="594" w:type="dxa"/>
                  <w:tcBorders>
                    <w:top w:val="nil"/>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6</w:t>
                  </w:r>
                </w:p>
              </w:tc>
              <w:tc>
                <w:tcPr>
                  <w:tcW w:w="2723"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CA606C">
                  <w:pPr>
                    <w:widowControl/>
                    <w:jc w:val="center"/>
                    <w:rPr>
                      <w:rFonts w:ascii="仿宋" w:eastAsia="仿宋" w:hAnsi="仿宋" w:cs="宋体"/>
                      <w:kern w:val="0"/>
                      <w:sz w:val="24"/>
                    </w:rPr>
                  </w:pPr>
                  <w:r w:rsidRPr="008A2A37">
                    <w:rPr>
                      <w:rFonts w:ascii="仿宋" w:eastAsia="仿宋" w:hAnsi="仿宋" w:cs="宋体" w:hint="eastAsia"/>
                      <w:kern w:val="0"/>
                      <w:sz w:val="24"/>
                    </w:rPr>
                    <w:t>安装排水管</w:t>
                  </w:r>
                </w:p>
              </w:tc>
              <w:tc>
                <w:tcPr>
                  <w:tcW w:w="997"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米</w:t>
                  </w:r>
                </w:p>
              </w:tc>
              <w:tc>
                <w:tcPr>
                  <w:tcW w:w="718"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24</w:t>
                  </w:r>
                </w:p>
              </w:tc>
              <w:tc>
                <w:tcPr>
                  <w:tcW w:w="850"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nil"/>
                    <w:left w:val="nil"/>
                    <w:bottom w:val="single" w:sz="4" w:space="0" w:color="auto"/>
                    <w:right w:val="single" w:sz="4" w:space="0" w:color="auto"/>
                  </w:tcBorders>
                  <w:shd w:val="clear" w:color="auto" w:fill="FFFFFF"/>
                  <w:vAlign w:val="center"/>
                </w:tcPr>
                <w:p w:rsidR="00223BF9" w:rsidRPr="008A2A37" w:rsidRDefault="008A783C" w:rsidP="00632D0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管径</w:t>
                  </w:r>
                  <w:r w:rsidR="00223BF9">
                    <w:rPr>
                      <w:rFonts w:ascii="仿宋" w:eastAsia="仿宋" w:hAnsi="仿宋" w:cs="宋体" w:hint="eastAsia"/>
                      <w:color w:val="000000"/>
                      <w:kern w:val="0"/>
                      <w:sz w:val="24"/>
                    </w:rPr>
                    <w:t>大小为110型号</w:t>
                  </w:r>
                  <w:r w:rsidR="00EF0FD9">
                    <w:rPr>
                      <w:rFonts w:ascii="仿宋" w:eastAsia="仿宋" w:hAnsi="仿宋" w:cs="宋体" w:hint="eastAsia"/>
                      <w:color w:val="000000"/>
                      <w:kern w:val="0"/>
                      <w:sz w:val="24"/>
                    </w:rPr>
                    <w:t>，并接入市政管网。</w:t>
                  </w:r>
                </w:p>
              </w:tc>
            </w:tr>
            <w:tr w:rsidR="00223BF9" w:rsidRPr="008A2A37" w:rsidTr="00CF3EFC">
              <w:trPr>
                <w:trHeight w:val="149"/>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jc w:val="center"/>
                    <w:rPr>
                      <w:rFonts w:ascii="仿宋" w:eastAsia="仿宋" w:hAnsi="仿宋" w:cs="宋体"/>
                      <w:b/>
                      <w:bCs/>
                      <w:kern w:val="0"/>
                      <w:sz w:val="24"/>
                    </w:rPr>
                  </w:pPr>
                </w:p>
              </w:tc>
              <w:tc>
                <w:tcPr>
                  <w:tcW w:w="2723" w:type="dxa"/>
                  <w:tcBorders>
                    <w:top w:val="single" w:sz="4" w:space="0" w:color="auto"/>
                    <w:left w:val="nil"/>
                    <w:bottom w:val="single" w:sz="4" w:space="0" w:color="auto"/>
                    <w:right w:val="single" w:sz="4" w:space="0" w:color="auto"/>
                  </w:tcBorders>
                  <w:shd w:val="clear" w:color="auto" w:fill="FFFFFF"/>
                  <w:noWrap/>
                  <w:vAlign w:val="center"/>
                </w:tcPr>
                <w:p w:rsidR="00223BF9" w:rsidRPr="008A2A37" w:rsidRDefault="00223BF9" w:rsidP="00CA606C">
                  <w:pPr>
                    <w:jc w:val="center"/>
                    <w:rPr>
                      <w:rFonts w:ascii="仿宋" w:eastAsia="仿宋" w:hAnsi="仿宋" w:cs="宋体"/>
                      <w:kern w:val="0"/>
                      <w:sz w:val="24"/>
                    </w:rPr>
                  </w:pPr>
                  <w:r>
                    <w:rPr>
                      <w:rFonts w:ascii="仿宋" w:eastAsia="仿宋" w:hAnsi="仿宋" w:cs="宋体" w:hint="eastAsia"/>
                      <w:kern w:val="0"/>
                      <w:sz w:val="24"/>
                    </w:rPr>
                    <w:t>排水管管件</w:t>
                  </w:r>
                </w:p>
              </w:tc>
              <w:tc>
                <w:tcPr>
                  <w:tcW w:w="997" w:type="dxa"/>
                  <w:tcBorders>
                    <w:top w:val="single" w:sz="4" w:space="0" w:color="auto"/>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批</w:t>
                  </w:r>
                </w:p>
              </w:tc>
              <w:tc>
                <w:tcPr>
                  <w:tcW w:w="718" w:type="dxa"/>
                  <w:tcBorders>
                    <w:top w:val="single" w:sz="4" w:space="0" w:color="auto"/>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single" w:sz="4" w:space="0" w:color="auto"/>
                    <w:left w:val="nil"/>
                    <w:bottom w:val="single" w:sz="4" w:space="0" w:color="auto"/>
                    <w:right w:val="single" w:sz="4" w:space="0" w:color="auto"/>
                  </w:tcBorders>
                  <w:shd w:val="clear" w:color="auto" w:fill="FFFFFF"/>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single" w:sz="4" w:space="0" w:color="auto"/>
                    <w:left w:val="nil"/>
                    <w:bottom w:val="single" w:sz="4" w:space="0" w:color="auto"/>
                    <w:right w:val="single" w:sz="4" w:space="0" w:color="auto"/>
                  </w:tcBorders>
                  <w:shd w:val="clear" w:color="auto" w:fill="FFFFFF"/>
                  <w:vAlign w:val="center"/>
                </w:tcPr>
                <w:p w:rsidR="00223BF9" w:rsidRPr="008A2A37" w:rsidRDefault="00223BF9" w:rsidP="00632D06">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包含胶水、螺丝钉、</w:t>
                  </w:r>
                  <w:r w:rsidRPr="008F09AF">
                    <w:rPr>
                      <w:rFonts w:ascii="仿宋" w:eastAsia="仿宋" w:hAnsi="仿宋" w:cs="宋体" w:hint="eastAsia"/>
                      <w:color w:val="000000"/>
                      <w:kern w:val="0"/>
                      <w:sz w:val="24"/>
                    </w:rPr>
                    <w:t>箍头</w:t>
                  </w:r>
                  <w:r>
                    <w:rPr>
                      <w:rFonts w:ascii="仿宋" w:eastAsia="仿宋" w:hAnsi="仿宋" w:cs="宋体" w:hint="eastAsia"/>
                      <w:color w:val="000000"/>
                      <w:kern w:val="0"/>
                      <w:sz w:val="24"/>
                    </w:rPr>
                    <w:t>、弯头</w:t>
                  </w:r>
                  <w:r w:rsidR="00F02CAF">
                    <w:rPr>
                      <w:rFonts w:ascii="仿宋" w:eastAsia="仿宋" w:hAnsi="仿宋" w:cs="宋体" w:hint="eastAsia"/>
                      <w:color w:val="000000"/>
                      <w:kern w:val="0"/>
                      <w:sz w:val="24"/>
                    </w:rPr>
                    <w:t>等</w:t>
                  </w:r>
                </w:p>
              </w:tc>
            </w:tr>
            <w:tr w:rsidR="00223BF9" w:rsidRPr="008A2A37" w:rsidTr="00CF3EFC">
              <w:trPr>
                <w:trHeight w:val="285"/>
              </w:trPr>
              <w:tc>
                <w:tcPr>
                  <w:tcW w:w="594" w:type="dxa"/>
                  <w:tcBorders>
                    <w:top w:val="nil"/>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7</w:t>
                  </w:r>
                </w:p>
              </w:tc>
              <w:tc>
                <w:tcPr>
                  <w:tcW w:w="2723" w:type="dxa"/>
                  <w:tcBorders>
                    <w:top w:val="nil"/>
                    <w:left w:val="nil"/>
                    <w:bottom w:val="single" w:sz="4" w:space="0" w:color="auto"/>
                    <w:right w:val="single" w:sz="4" w:space="0" w:color="auto"/>
                  </w:tcBorders>
                  <w:shd w:val="clear" w:color="auto" w:fill="FFFFFF"/>
                  <w:noWrap/>
                  <w:vAlign w:val="center"/>
                </w:tcPr>
                <w:p w:rsidR="00223BF9" w:rsidRPr="008A2A37" w:rsidRDefault="00566359" w:rsidP="00632D06">
                  <w:pPr>
                    <w:widowControl/>
                    <w:jc w:val="center"/>
                    <w:rPr>
                      <w:rFonts w:ascii="仿宋" w:eastAsia="仿宋" w:hAnsi="仿宋" w:cs="宋体"/>
                      <w:kern w:val="0"/>
                      <w:sz w:val="24"/>
                    </w:rPr>
                  </w:pPr>
                  <w:r>
                    <w:rPr>
                      <w:rFonts w:ascii="仿宋" w:eastAsia="仿宋" w:hAnsi="仿宋" w:cs="宋体" w:hint="eastAsia"/>
                      <w:kern w:val="0"/>
                      <w:sz w:val="24"/>
                    </w:rPr>
                    <w:t>第二次</w:t>
                  </w:r>
                  <w:r w:rsidR="00223BF9" w:rsidRPr="008A2A37">
                    <w:rPr>
                      <w:rFonts w:ascii="仿宋" w:eastAsia="仿宋" w:hAnsi="仿宋" w:cs="宋体" w:hint="eastAsia"/>
                      <w:kern w:val="0"/>
                      <w:sz w:val="24"/>
                    </w:rPr>
                    <w:t>除渣</w:t>
                  </w:r>
                </w:p>
              </w:tc>
              <w:tc>
                <w:tcPr>
                  <w:tcW w:w="997"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sidRPr="008A2A37">
                    <w:rPr>
                      <w:rFonts w:ascii="仿宋" w:eastAsia="仿宋" w:hAnsi="仿宋" w:cs="宋体" w:hint="eastAsia"/>
                      <w:kern w:val="0"/>
                      <w:sz w:val="24"/>
                    </w:rPr>
                    <w:t>批</w:t>
                  </w:r>
                </w:p>
              </w:tc>
              <w:tc>
                <w:tcPr>
                  <w:tcW w:w="718"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1</w:t>
                  </w:r>
                </w:p>
              </w:tc>
              <w:tc>
                <w:tcPr>
                  <w:tcW w:w="850"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color w:val="000000" w:themeColor="text1"/>
                      <w:kern w:val="0"/>
                      <w:sz w:val="24"/>
                    </w:rPr>
                  </w:pPr>
                </w:p>
              </w:tc>
              <w:tc>
                <w:tcPr>
                  <w:tcW w:w="1843" w:type="dxa"/>
                  <w:tcBorders>
                    <w:top w:val="nil"/>
                    <w:left w:val="nil"/>
                    <w:bottom w:val="single" w:sz="4" w:space="0" w:color="auto"/>
                    <w:right w:val="single" w:sz="4" w:space="0" w:color="auto"/>
                  </w:tcBorders>
                  <w:shd w:val="clear" w:color="auto" w:fill="FFFFFF"/>
                  <w:vAlign w:val="center"/>
                </w:tcPr>
                <w:p w:rsidR="00223BF9" w:rsidRPr="008A2A37" w:rsidRDefault="00223BF9" w:rsidP="00632D06">
                  <w:pPr>
                    <w:widowControl/>
                    <w:jc w:val="center"/>
                    <w:rPr>
                      <w:rFonts w:ascii="仿宋" w:eastAsia="仿宋" w:hAnsi="仿宋" w:cs="宋体"/>
                      <w:color w:val="000000" w:themeColor="text1"/>
                      <w:kern w:val="0"/>
                      <w:sz w:val="24"/>
                    </w:rPr>
                  </w:pPr>
                </w:p>
              </w:tc>
              <w:tc>
                <w:tcPr>
                  <w:tcW w:w="6618" w:type="dxa"/>
                  <w:tcBorders>
                    <w:top w:val="nil"/>
                    <w:left w:val="nil"/>
                    <w:bottom w:val="single" w:sz="4" w:space="0" w:color="auto"/>
                    <w:right w:val="single" w:sz="4" w:space="0" w:color="auto"/>
                  </w:tcBorders>
                  <w:shd w:val="clear" w:color="auto" w:fill="FFFFFF"/>
                  <w:vAlign w:val="center"/>
                </w:tcPr>
                <w:p w:rsidR="00223BF9" w:rsidRPr="008A2A37" w:rsidRDefault="008A783C" w:rsidP="00632D06">
                  <w:pPr>
                    <w:widowControl/>
                    <w:jc w:val="left"/>
                    <w:rPr>
                      <w:rFonts w:ascii="仿宋" w:eastAsia="仿宋" w:hAnsi="仿宋" w:cs="宋体"/>
                      <w:color w:val="000000" w:themeColor="text1"/>
                      <w:kern w:val="0"/>
                      <w:sz w:val="24"/>
                    </w:rPr>
                  </w:pPr>
                  <w:r w:rsidRPr="008A2A37">
                    <w:rPr>
                      <w:rFonts w:ascii="仿宋" w:eastAsia="仿宋" w:hAnsi="仿宋" w:cs="宋体" w:hint="eastAsia"/>
                      <w:kern w:val="0"/>
                      <w:sz w:val="24"/>
                    </w:rPr>
                    <w:t>包含搬运、车辆运输、渣场处理费等</w:t>
                  </w:r>
                  <w:r>
                    <w:rPr>
                      <w:rFonts w:ascii="仿宋" w:eastAsia="仿宋" w:hAnsi="仿宋" w:cs="宋体" w:hint="eastAsia"/>
                      <w:kern w:val="0"/>
                      <w:sz w:val="24"/>
                    </w:rPr>
                    <w:t>所有</w:t>
                  </w:r>
                  <w:r w:rsidRPr="008A2A37">
                    <w:rPr>
                      <w:rFonts w:ascii="仿宋" w:eastAsia="仿宋" w:hAnsi="仿宋" w:cs="宋体" w:hint="eastAsia"/>
                      <w:kern w:val="0"/>
                      <w:sz w:val="24"/>
                    </w:rPr>
                    <w:t>费用</w:t>
                  </w:r>
                </w:p>
              </w:tc>
            </w:tr>
            <w:tr w:rsidR="00223BF9" w:rsidRPr="008A2A37" w:rsidTr="00CF3EFC">
              <w:trPr>
                <w:trHeight w:val="149"/>
              </w:trPr>
              <w:tc>
                <w:tcPr>
                  <w:tcW w:w="594" w:type="dxa"/>
                  <w:tcBorders>
                    <w:top w:val="nil"/>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b/>
                      <w:bCs/>
                      <w:kern w:val="0"/>
                      <w:sz w:val="24"/>
                    </w:rPr>
                  </w:pPr>
                  <w:r w:rsidRPr="008A2A37">
                    <w:rPr>
                      <w:rFonts w:ascii="仿宋" w:eastAsia="仿宋" w:hAnsi="仿宋" w:cs="宋体" w:hint="eastAsia"/>
                      <w:b/>
                      <w:bCs/>
                      <w:kern w:val="0"/>
                      <w:sz w:val="24"/>
                    </w:rPr>
                    <w:t>8</w:t>
                  </w:r>
                </w:p>
              </w:tc>
              <w:tc>
                <w:tcPr>
                  <w:tcW w:w="2723"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安全文明施工费</w:t>
                  </w:r>
                </w:p>
              </w:tc>
              <w:tc>
                <w:tcPr>
                  <w:tcW w:w="997"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项</w:t>
                  </w:r>
                </w:p>
              </w:tc>
              <w:tc>
                <w:tcPr>
                  <w:tcW w:w="718" w:type="dxa"/>
                  <w:tcBorders>
                    <w:top w:val="nil"/>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1</w:t>
                  </w:r>
                </w:p>
              </w:tc>
              <w:tc>
                <w:tcPr>
                  <w:tcW w:w="850"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nil"/>
                    <w:left w:val="nil"/>
                    <w:bottom w:val="single" w:sz="4" w:space="0" w:color="auto"/>
                    <w:right w:val="single" w:sz="4" w:space="0" w:color="auto"/>
                  </w:tcBorders>
                  <w:shd w:val="clear" w:color="auto" w:fill="auto"/>
                  <w:noWrap/>
                  <w:vAlign w:val="center"/>
                </w:tcPr>
                <w:p w:rsidR="00223BF9" w:rsidRPr="008A2A37" w:rsidRDefault="00223BF9" w:rsidP="00632D06">
                  <w:pPr>
                    <w:widowControl/>
                    <w:jc w:val="left"/>
                    <w:rPr>
                      <w:rFonts w:ascii="仿宋" w:eastAsia="仿宋" w:hAnsi="仿宋" w:cs="宋体"/>
                      <w:kern w:val="0"/>
                      <w:sz w:val="24"/>
                    </w:rPr>
                  </w:pPr>
                </w:p>
              </w:tc>
            </w:tr>
            <w:tr w:rsidR="00223BF9" w:rsidRPr="008A2A37" w:rsidTr="00CF3EFC">
              <w:trPr>
                <w:trHeight w:val="94"/>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jc w:val="center"/>
                    <w:rPr>
                      <w:rFonts w:ascii="仿宋" w:eastAsia="仿宋" w:hAnsi="仿宋" w:cs="宋体"/>
                      <w:b/>
                      <w:bCs/>
                      <w:kern w:val="0"/>
                      <w:sz w:val="24"/>
                    </w:rPr>
                  </w:pPr>
                </w:p>
              </w:tc>
              <w:tc>
                <w:tcPr>
                  <w:tcW w:w="2723" w:type="dxa"/>
                  <w:tcBorders>
                    <w:top w:val="single" w:sz="4" w:space="0" w:color="auto"/>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管理费</w:t>
                  </w:r>
                </w:p>
              </w:tc>
              <w:tc>
                <w:tcPr>
                  <w:tcW w:w="997" w:type="dxa"/>
                  <w:tcBorders>
                    <w:top w:val="single" w:sz="4" w:space="0" w:color="auto"/>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项</w:t>
                  </w:r>
                </w:p>
              </w:tc>
              <w:tc>
                <w:tcPr>
                  <w:tcW w:w="718" w:type="dxa"/>
                  <w:tcBorders>
                    <w:top w:val="single" w:sz="4" w:space="0" w:color="auto"/>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223BF9" w:rsidRPr="008A2A37" w:rsidRDefault="00223BF9" w:rsidP="00632D06">
                  <w:pPr>
                    <w:widowControl/>
                    <w:jc w:val="left"/>
                    <w:rPr>
                      <w:rFonts w:ascii="仿宋" w:eastAsia="仿宋" w:hAnsi="仿宋" w:cs="宋体"/>
                      <w:kern w:val="0"/>
                      <w:sz w:val="24"/>
                    </w:rPr>
                  </w:pPr>
                </w:p>
              </w:tc>
            </w:tr>
            <w:tr w:rsidR="00223BF9" w:rsidRPr="008A2A37" w:rsidTr="00CF3EFC">
              <w:trPr>
                <w:trHeight w:val="204"/>
              </w:trPr>
              <w:tc>
                <w:tcPr>
                  <w:tcW w:w="5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23BF9" w:rsidRPr="008A2A37" w:rsidRDefault="00223BF9" w:rsidP="00632D06">
                  <w:pPr>
                    <w:jc w:val="center"/>
                    <w:rPr>
                      <w:rFonts w:ascii="仿宋" w:eastAsia="仿宋" w:hAnsi="仿宋" w:cs="宋体"/>
                      <w:b/>
                      <w:bCs/>
                      <w:kern w:val="0"/>
                      <w:sz w:val="24"/>
                    </w:rPr>
                  </w:pPr>
                </w:p>
              </w:tc>
              <w:tc>
                <w:tcPr>
                  <w:tcW w:w="2723" w:type="dxa"/>
                  <w:tcBorders>
                    <w:top w:val="single" w:sz="4" w:space="0" w:color="auto"/>
                    <w:left w:val="nil"/>
                    <w:bottom w:val="single" w:sz="4" w:space="0" w:color="auto"/>
                    <w:right w:val="single" w:sz="4" w:space="0" w:color="auto"/>
                  </w:tcBorders>
                  <w:shd w:val="clear" w:color="auto" w:fill="auto"/>
                  <w:noWrap/>
                  <w:vAlign w:val="center"/>
                </w:tcPr>
                <w:p w:rsidR="00223BF9" w:rsidRDefault="00223BF9" w:rsidP="00632D06">
                  <w:pPr>
                    <w:jc w:val="center"/>
                    <w:rPr>
                      <w:rFonts w:ascii="仿宋" w:eastAsia="仿宋" w:hAnsi="仿宋" w:cs="宋体"/>
                      <w:kern w:val="0"/>
                      <w:sz w:val="24"/>
                    </w:rPr>
                  </w:pPr>
                  <w:r>
                    <w:rPr>
                      <w:rFonts w:ascii="仿宋" w:eastAsia="仿宋" w:hAnsi="仿宋" w:cs="宋体" w:hint="eastAsia"/>
                      <w:kern w:val="0"/>
                      <w:sz w:val="24"/>
                    </w:rPr>
                    <w:t>税费</w:t>
                  </w:r>
                </w:p>
              </w:tc>
              <w:tc>
                <w:tcPr>
                  <w:tcW w:w="997" w:type="dxa"/>
                  <w:tcBorders>
                    <w:top w:val="single" w:sz="4" w:space="0" w:color="auto"/>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项</w:t>
                  </w:r>
                </w:p>
              </w:tc>
              <w:tc>
                <w:tcPr>
                  <w:tcW w:w="718" w:type="dxa"/>
                  <w:tcBorders>
                    <w:top w:val="single" w:sz="4" w:space="0" w:color="auto"/>
                    <w:left w:val="nil"/>
                    <w:bottom w:val="single" w:sz="4" w:space="0" w:color="auto"/>
                    <w:right w:val="single" w:sz="4" w:space="0" w:color="auto"/>
                  </w:tcBorders>
                  <w:shd w:val="clear" w:color="auto" w:fill="FFFFFF"/>
                  <w:noWrap/>
                  <w:vAlign w:val="center"/>
                </w:tcPr>
                <w:p w:rsidR="00223BF9" w:rsidRPr="008A2A37" w:rsidRDefault="00223BF9" w:rsidP="00632D06">
                  <w:pPr>
                    <w:widowControl/>
                    <w:jc w:val="center"/>
                    <w:rPr>
                      <w:rFonts w:ascii="仿宋" w:eastAsia="仿宋" w:hAnsi="仿宋" w:cs="宋体"/>
                      <w:kern w:val="0"/>
                      <w:sz w:val="24"/>
                    </w:rPr>
                  </w:pPr>
                  <w:r>
                    <w:rPr>
                      <w:rFonts w:ascii="仿宋" w:eastAsia="仿宋" w:hAnsi="仿宋" w:cs="宋体" w:hint="eastAsia"/>
                      <w:kern w:val="0"/>
                      <w:sz w:val="2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23BF9" w:rsidRPr="008A2A37" w:rsidRDefault="00223BF9" w:rsidP="00632D06">
                  <w:pPr>
                    <w:widowControl/>
                    <w:jc w:val="center"/>
                    <w:rPr>
                      <w:rFonts w:ascii="仿宋" w:eastAsia="仿宋" w:hAnsi="仿宋" w:cs="宋体"/>
                      <w:kern w:val="0"/>
                      <w:sz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23BF9" w:rsidRPr="008A2A37" w:rsidRDefault="00223BF9" w:rsidP="00632D06">
                  <w:pPr>
                    <w:widowControl/>
                    <w:jc w:val="center"/>
                    <w:rPr>
                      <w:rFonts w:ascii="仿宋" w:eastAsia="仿宋" w:hAnsi="仿宋" w:cs="宋体"/>
                      <w:kern w:val="0"/>
                      <w:sz w:val="24"/>
                    </w:rPr>
                  </w:pPr>
                </w:p>
              </w:tc>
              <w:tc>
                <w:tcPr>
                  <w:tcW w:w="6618" w:type="dxa"/>
                  <w:tcBorders>
                    <w:top w:val="single" w:sz="4" w:space="0" w:color="auto"/>
                    <w:left w:val="nil"/>
                    <w:bottom w:val="single" w:sz="4" w:space="0" w:color="auto"/>
                    <w:right w:val="single" w:sz="4" w:space="0" w:color="auto"/>
                  </w:tcBorders>
                  <w:shd w:val="clear" w:color="auto" w:fill="auto"/>
                  <w:noWrap/>
                  <w:vAlign w:val="center"/>
                </w:tcPr>
                <w:p w:rsidR="00223BF9" w:rsidRPr="008A2A37" w:rsidRDefault="00223BF9" w:rsidP="00632D06">
                  <w:pPr>
                    <w:widowControl/>
                    <w:jc w:val="left"/>
                    <w:rPr>
                      <w:rFonts w:ascii="仿宋" w:eastAsia="仿宋" w:hAnsi="仿宋" w:cs="宋体"/>
                      <w:kern w:val="0"/>
                      <w:sz w:val="24"/>
                    </w:rPr>
                  </w:pPr>
                </w:p>
              </w:tc>
            </w:tr>
            <w:tr w:rsidR="00291F9D" w:rsidRPr="008A2A37" w:rsidTr="00CF3EFC">
              <w:trPr>
                <w:trHeight w:val="122"/>
              </w:trPr>
              <w:tc>
                <w:tcPr>
                  <w:tcW w:w="5032"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291F9D" w:rsidRPr="008A2A37" w:rsidRDefault="00C71E53" w:rsidP="00632D06">
                  <w:pPr>
                    <w:widowControl/>
                    <w:jc w:val="center"/>
                    <w:rPr>
                      <w:rFonts w:ascii="仿宋" w:eastAsia="仿宋" w:hAnsi="仿宋" w:cs="宋体"/>
                      <w:kern w:val="0"/>
                      <w:sz w:val="24"/>
                    </w:rPr>
                  </w:pPr>
                  <w:r>
                    <w:rPr>
                      <w:rFonts w:ascii="仿宋" w:eastAsia="仿宋" w:hAnsi="仿宋" w:cs="宋体" w:hint="eastAsia"/>
                      <w:kern w:val="0"/>
                      <w:sz w:val="24"/>
                    </w:rPr>
                    <w:t>合计</w:t>
                  </w:r>
                </w:p>
              </w:tc>
              <w:tc>
                <w:tcPr>
                  <w:tcW w:w="9311" w:type="dxa"/>
                  <w:gridSpan w:val="3"/>
                  <w:tcBorders>
                    <w:top w:val="single" w:sz="4" w:space="0" w:color="auto"/>
                    <w:left w:val="nil"/>
                    <w:bottom w:val="single" w:sz="4" w:space="0" w:color="auto"/>
                    <w:right w:val="single" w:sz="4" w:space="0" w:color="auto"/>
                  </w:tcBorders>
                  <w:shd w:val="clear" w:color="auto" w:fill="auto"/>
                  <w:noWrap/>
                  <w:vAlign w:val="center"/>
                </w:tcPr>
                <w:p w:rsidR="00291F9D" w:rsidRPr="008A2A37" w:rsidRDefault="00291F9D" w:rsidP="00632D06">
                  <w:pPr>
                    <w:widowControl/>
                    <w:jc w:val="left"/>
                    <w:rPr>
                      <w:rFonts w:ascii="仿宋" w:eastAsia="仿宋" w:hAnsi="仿宋" w:cs="宋体"/>
                      <w:kern w:val="0"/>
                      <w:sz w:val="24"/>
                    </w:rPr>
                  </w:pPr>
                </w:p>
              </w:tc>
            </w:tr>
          </w:tbl>
          <w:p w:rsidR="007C4F97" w:rsidRPr="008A2A37" w:rsidRDefault="007C4F97" w:rsidP="007C4F97">
            <w:pPr>
              <w:widowControl/>
              <w:jc w:val="center"/>
              <w:rPr>
                <w:rFonts w:ascii="仿宋" w:eastAsia="仿宋" w:hAnsi="仿宋" w:cs="宋体"/>
                <w:kern w:val="0"/>
                <w:sz w:val="24"/>
              </w:rPr>
            </w:pPr>
          </w:p>
        </w:tc>
        <w:tc>
          <w:tcPr>
            <w:tcW w:w="236" w:type="dxa"/>
            <w:tcBorders>
              <w:top w:val="nil"/>
              <w:left w:val="nil"/>
              <w:bottom w:val="nil"/>
              <w:right w:val="nil"/>
            </w:tcBorders>
            <w:shd w:val="clear" w:color="auto" w:fill="auto"/>
            <w:vAlign w:val="center"/>
          </w:tcPr>
          <w:p w:rsidR="007C4F97" w:rsidRPr="008A2A37" w:rsidRDefault="007C4F97" w:rsidP="007C4F97">
            <w:pPr>
              <w:widowControl/>
              <w:jc w:val="center"/>
              <w:rPr>
                <w:rFonts w:ascii="仿宋" w:eastAsia="仿宋" w:hAnsi="仿宋" w:cs="宋体"/>
                <w:kern w:val="0"/>
                <w:sz w:val="24"/>
              </w:rPr>
            </w:pPr>
          </w:p>
        </w:tc>
        <w:tc>
          <w:tcPr>
            <w:tcW w:w="236" w:type="dxa"/>
            <w:tcBorders>
              <w:top w:val="nil"/>
              <w:left w:val="nil"/>
              <w:bottom w:val="nil"/>
              <w:right w:val="nil"/>
            </w:tcBorders>
            <w:shd w:val="clear" w:color="000000" w:fill="FFFFFF"/>
            <w:vAlign w:val="center"/>
          </w:tcPr>
          <w:p w:rsidR="007C4F97" w:rsidRPr="008A2A37" w:rsidRDefault="007C4F97" w:rsidP="007C4F97">
            <w:pPr>
              <w:widowControl/>
              <w:jc w:val="left"/>
              <w:rPr>
                <w:rFonts w:ascii="仿宋" w:eastAsia="仿宋" w:hAnsi="仿宋" w:cs="宋体"/>
                <w:kern w:val="0"/>
                <w:sz w:val="24"/>
              </w:rPr>
            </w:pPr>
            <w:r w:rsidRPr="008A2A37">
              <w:rPr>
                <w:rFonts w:ascii="仿宋" w:eastAsia="仿宋" w:hAnsi="仿宋" w:cs="宋体" w:hint="eastAsia"/>
                <w:kern w:val="0"/>
                <w:sz w:val="24"/>
              </w:rPr>
              <w:t xml:space="preserve">　</w:t>
            </w:r>
          </w:p>
        </w:tc>
        <w:tc>
          <w:tcPr>
            <w:tcW w:w="236" w:type="dxa"/>
            <w:tcBorders>
              <w:top w:val="nil"/>
              <w:left w:val="nil"/>
              <w:bottom w:val="nil"/>
              <w:right w:val="nil"/>
            </w:tcBorders>
            <w:shd w:val="clear" w:color="000000" w:fill="FFFFFF"/>
            <w:vAlign w:val="center"/>
          </w:tcPr>
          <w:p w:rsidR="007C4F97" w:rsidRPr="008A2A37" w:rsidRDefault="007C4F97" w:rsidP="007C4F97">
            <w:pPr>
              <w:widowControl/>
              <w:jc w:val="center"/>
              <w:rPr>
                <w:rFonts w:ascii="仿宋" w:eastAsia="仿宋" w:hAnsi="仿宋" w:cs="宋体"/>
                <w:kern w:val="0"/>
                <w:sz w:val="24"/>
              </w:rPr>
            </w:pPr>
            <w:r w:rsidRPr="008A2A37">
              <w:rPr>
                <w:rFonts w:ascii="仿宋" w:eastAsia="仿宋" w:hAnsi="仿宋" w:cs="宋体" w:hint="eastAsia"/>
                <w:kern w:val="0"/>
                <w:sz w:val="24"/>
              </w:rPr>
              <w:t xml:space="preserve">　</w:t>
            </w:r>
          </w:p>
        </w:tc>
        <w:tc>
          <w:tcPr>
            <w:tcW w:w="236" w:type="dxa"/>
            <w:tcBorders>
              <w:top w:val="nil"/>
              <w:left w:val="nil"/>
              <w:bottom w:val="nil"/>
              <w:right w:val="nil"/>
            </w:tcBorders>
            <w:shd w:val="clear" w:color="000000" w:fill="FFFFFF"/>
            <w:vAlign w:val="center"/>
          </w:tcPr>
          <w:p w:rsidR="007C4F97" w:rsidRPr="008A2A37" w:rsidRDefault="007C4F97" w:rsidP="007C4F97">
            <w:pPr>
              <w:widowControl/>
              <w:jc w:val="center"/>
              <w:rPr>
                <w:rFonts w:ascii="仿宋" w:eastAsia="仿宋" w:hAnsi="仿宋" w:cs="宋体"/>
                <w:kern w:val="0"/>
                <w:sz w:val="24"/>
              </w:rPr>
            </w:pPr>
            <w:r w:rsidRPr="008A2A37">
              <w:rPr>
                <w:rFonts w:ascii="仿宋" w:eastAsia="仿宋" w:hAnsi="仿宋" w:cs="宋体" w:hint="eastAsia"/>
                <w:kern w:val="0"/>
                <w:sz w:val="24"/>
              </w:rPr>
              <w:t xml:space="preserve">　</w:t>
            </w:r>
          </w:p>
        </w:tc>
        <w:tc>
          <w:tcPr>
            <w:tcW w:w="236" w:type="dxa"/>
            <w:tcBorders>
              <w:top w:val="nil"/>
              <w:left w:val="nil"/>
              <w:bottom w:val="nil"/>
              <w:right w:val="nil"/>
            </w:tcBorders>
            <w:shd w:val="clear" w:color="auto" w:fill="auto"/>
            <w:vAlign w:val="center"/>
          </w:tcPr>
          <w:p w:rsidR="007C4F97" w:rsidRPr="008A2A37" w:rsidRDefault="007C4F97" w:rsidP="007C4F97">
            <w:pPr>
              <w:widowControl/>
              <w:jc w:val="center"/>
              <w:rPr>
                <w:rFonts w:ascii="仿宋" w:eastAsia="仿宋" w:hAnsi="仿宋" w:cs="宋体"/>
                <w:color w:val="000000"/>
                <w:kern w:val="0"/>
                <w:sz w:val="24"/>
              </w:rPr>
            </w:pPr>
          </w:p>
        </w:tc>
        <w:tc>
          <w:tcPr>
            <w:tcW w:w="236" w:type="dxa"/>
            <w:tcBorders>
              <w:top w:val="nil"/>
              <w:left w:val="nil"/>
              <w:bottom w:val="nil"/>
              <w:right w:val="nil"/>
            </w:tcBorders>
            <w:shd w:val="clear" w:color="auto" w:fill="auto"/>
            <w:vAlign w:val="center"/>
          </w:tcPr>
          <w:p w:rsidR="007C4F97" w:rsidRPr="008A2A37" w:rsidRDefault="007C4F97" w:rsidP="007C4F97">
            <w:pPr>
              <w:widowControl/>
              <w:jc w:val="center"/>
              <w:rPr>
                <w:rFonts w:ascii="仿宋" w:eastAsia="仿宋" w:hAnsi="仿宋" w:cs="宋体"/>
                <w:color w:val="000000"/>
                <w:kern w:val="0"/>
                <w:sz w:val="24"/>
              </w:rPr>
            </w:pPr>
          </w:p>
        </w:tc>
        <w:tc>
          <w:tcPr>
            <w:tcW w:w="960" w:type="dxa"/>
            <w:tcBorders>
              <w:top w:val="nil"/>
              <w:left w:val="nil"/>
              <w:bottom w:val="nil"/>
              <w:right w:val="nil"/>
            </w:tcBorders>
            <w:shd w:val="clear" w:color="auto" w:fill="auto"/>
            <w:noWrap/>
            <w:vAlign w:val="center"/>
          </w:tcPr>
          <w:p w:rsidR="007C4F97" w:rsidRPr="008A2A37" w:rsidRDefault="007C4F97" w:rsidP="007C4F97">
            <w:pPr>
              <w:widowControl/>
              <w:jc w:val="center"/>
              <w:rPr>
                <w:rFonts w:ascii="仿宋" w:eastAsia="仿宋" w:hAnsi="仿宋" w:cs="宋体"/>
                <w:color w:val="000000"/>
                <w:kern w:val="0"/>
                <w:sz w:val="24"/>
              </w:rPr>
            </w:pPr>
          </w:p>
        </w:tc>
      </w:tr>
    </w:tbl>
    <w:p w:rsidR="008E4703" w:rsidRPr="008A2A37" w:rsidRDefault="008E4703">
      <w:pPr>
        <w:rPr>
          <w:rFonts w:ascii="仿宋" w:eastAsia="仿宋" w:hAnsi="仿宋"/>
          <w:b/>
          <w:color w:val="000000" w:themeColor="text1"/>
          <w:sz w:val="24"/>
        </w:rPr>
      </w:pPr>
    </w:p>
    <w:p w:rsidR="008A2A37" w:rsidRPr="006807BA" w:rsidRDefault="005818AA">
      <w:pPr>
        <w:rPr>
          <w:rFonts w:ascii="仿宋" w:eastAsia="仿宋" w:hAnsi="仿宋"/>
          <w:b/>
          <w:color w:val="000000" w:themeColor="text1"/>
          <w:sz w:val="24"/>
        </w:rPr>
      </w:pPr>
      <w:r w:rsidRPr="008A2A37">
        <w:rPr>
          <w:rFonts w:ascii="仿宋" w:eastAsia="仿宋" w:hAnsi="仿宋" w:hint="eastAsia"/>
          <w:b/>
          <w:color w:val="000000" w:themeColor="text1"/>
          <w:sz w:val="24"/>
        </w:rPr>
        <w:t>如有变化以补遗为准。</w:t>
      </w:r>
    </w:p>
    <w:sectPr w:rsidR="008A2A37" w:rsidRPr="006807BA" w:rsidSect="007C4F97">
      <w:pgSz w:w="16838" w:h="11906" w:orient="landscape"/>
      <w:pgMar w:top="1077" w:right="851" w:bottom="107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B8B" w:rsidRDefault="00133B8B">
      <w:r>
        <w:separator/>
      </w:r>
    </w:p>
  </w:endnote>
  <w:endnote w:type="continuationSeparator" w:id="1">
    <w:p w:rsidR="00133B8B" w:rsidRDefault="00133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4C" w:rsidRDefault="00541084" w:rsidP="001E3415">
    <w:pPr>
      <w:pStyle w:val="a4"/>
      <w:framePr w:wrap="around" w:vAnchor="text" w:hAnchor="margin" w:xAlign="center" w:y="1"/>
      <w:rPr>
        <w:rStyle w:val="a5"/>
      </w:rPr>
    </w:pPr>
    <w:r>
      <w:rPr>
        <w:rStyle w:val="a5"/>
      </w:rPr>
      <w:fldChar w:fldCharType="begin"/>
    </w:r>
    <w:r w:rsidR="0010504C">
      <w:rPr>
        <w:rStyle w:val="a5"/>
      </w:rPr>
      <w:instrText xml:space="preserve">PAGE  </w:instrText>
    </w:r>
    <w:r>
      <w:rPr>
        <w:rStyle w:val="a5"/>
      </w:rPr>
      <w:fldChar w:fldCharType="end"/>
    </w:r>
  </w:p>
  <w:p w:rsidR="0010504C" w:rsidRDefault="0010504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4C" w:rsidRDefault="00541084" w:rsidP="001E3415">
    <w:pPr>
      <w:pStyle w:val="a4"/>
      <w:framePr w:wrap="around" w:vAnchor="text" w:hAnchor="margin" w:xAlign="center" w:y="1"/>
      <w:rPr>
        <w:rStyle w:val="a5"/>
      </w:rPr>
    </w:pPr>
    <w:r>
      <w:rPr>
        <w:rStyle w:val="a5"/>
      </w:rPr>
      <w:fldChar w:fldCharType="begin"/>
    </w:r>
    <w:r w:rsidR="0010504C">
      <w:rPr>
        <w:rStyle w:val="a5"/>
      </w:rPr>
      <w:instrText xml:space="preserve">PAGE  </w:instrText>
    </w:r>
    <w:r>
      <w:rPr>
        <w:rStyle w:val="a5"/>
      </w:rPr>
      <w:fldChar w:fldCharType="separate"/>
    </w:r>
    <w:r w:rsidR="00AD3DA2">
      <w:rPr>
        <w:rStyle w:val="a5"/>
        <w:noProof/>
      </w:rPr>
      <w:t>1</w:t>
    </w:r>
    <w:r>
      <w:rPr>
        <w:rStyle w:val="a5"/>
      </w:rPr>
      <w:fldChar w:fldCharType="end"/>
    </w:r>
  </w:p>
  <w:p w:rsidR="0010504C" w:rsidRDefault="001050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B8B" w:rsidRDefault="00133B8B">
      <w:r>
        <w:separator/>
      </w:r>
    </w:p>
  </w:footnote>
  <w:footnote w:type="continuationSeparator" w:id="1">
    <w:p w:rsidR="00133B8B" w:rsidRDefault="00133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4C" w:rsidRDefault="0010504C" w:rsidP="008D7820">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39E"/>
    <w:multiLevelType w:val="hybridMultilevel"/>
    <w:tmpl w:val="C76AD9B8"/>
    <w:lvl w:ilvl="0" w:tplc="E24AB2B8">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
    <w:nsid w:val="2AC44F14"/>
    <w:multiLevelType w:val="hybridMultilevel"/>
    <w:tmpl w:val="F3EA1FDC"/>
    <w:lvl w:ilvl="0" w:tplc="80E8C93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F1168AC"/>
    <w:multiLevelType w:val="hybridMultilevel"/>
    <w:tmpl w:val="D3A2AE72"/>
    <w:lvl w:ilvl="0" w:tplc="1F20633E">
      <w:start w:val="1"/>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36B4860"/>
    <w:multiLevelType w:val="hybridMultilevel"/>
    <w:tmpl w:val="D56403AE"/>
    <w:lvl w:ilvl="0" w:tplc="FFFFFFFF">
      <w:start w:val="1"/>
      <w:numFmt w:val="chineseCounting"/>
      <w:suff w:val="nothing"/>
      <w:lvlText w:val="（%1）"/>
      <w:lvlJc w:val="left"/>
      <w:pPr>
        <w:tabs>
          <w:tab w:val="num" w:pos="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7574FD8"/>
    <w:multiLevelType w:val="hybridMultilevel"/>
    <w:tmpl w:val="E39C9C00"/>
    <w:lvl w:ilvl="0" w:tplc="5748E22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13CA"/>
    <w:rsid w:val="00015AE1"/>
    <w:rsid w:val="00017924"/>
    <w:rsid w:val="00025452"/>
    <w:rsid w:val="000276E5"/>
    <w:rsid w:val="0003047B"/>
    <w:rsid w:val="000372B7"/>
    <w:rsid w:val="0004710B"/>
    <w:rsid w:val="0005061B"/>
    <w:rsid w:val="0006635E"/>
    <w:rsid w:val="00080D75"/>
    <w:rsid w:val="00093A1F"/>
    <w:rsid w:val="00097522"/>
    <w:rsid w:val="000A0C9A"/>
    <w:rsid w:val="000B65C8"/>
    <w:rsid w:val="000E386A"/>
    <w:rsid w:val="000F2755"/>
    <w:rsid w:val="0010504C"/>
    <w:rsid w:val="00107DD0"/>
    <w:rsid w:val="00117E6A"/>
    <w:rsid w:val="00133B8B"/>
    <w:rsid w:val="00136121"/>
    <w:rsid w:val="00176BEB"/>
    <w:rsid w:val="001849EA"/>
    <w:rsid w:val="001A2264"/>
    <w:rsid w:val="001B3BC7"/>
    <w:rsid w:val="001C35BA"/>
    <w:rsid w:val="001C3ACB"/>
    <w:rsid w:val="001D1716"/>
    <w:rsid w:val="001D5BB0"/>
    <w:rsid w:val="001E0D06"/>
    <w:rsid w:val="001E3415"/>
    <w:rsid w:val="001E538E"/>
    <w:rsid w:val="001F6F37"/>
    <w:rsid w:val="00223BF9"/>
    <w:rsid w:val="0023636F"/>
    <w:rsid w:val="002459B5"/>
    <w:rsid w:val="002628B6"/>
    <w:rsid w:val="00275910"/>
    <w:rsid w:val="00291F9D"/>
    <w:rsid w:val="002A57D8"/>
    <w:rsid w:val="002C19F6"/>
    <w:rsid w:val="002C3E41"/>
    <w:rsid w:val="002F2D17"/>
    <w:rsid w:val="00303386"/>
    <w:rsid w:val="003058D4"/>
    <w:rsid w:val="00315E50"/>
    <w:rsid w:val="00340399"/>
    <w:rsid w:val="003420C7"/>
    <w:rsid w:val="00342E8F"/>
    <w:rsid w:val="003713CA"/>
    <w:rsid w:val="00372A4A"/>
    <w:rsid w:val="003757A8"/>
    <w:rsid w:val="0038536B"/>
    <w:rsid w:val="00386994"/>
    <w:rsid w:val="003903CE"/>
    <w:rsid w:val="003A12DE"/>
    <w:rsid w:val="003A641F"/>
    <w:rsid w:val="003B59ED"/>
    <w:rsid w:val="003D6905"/>
    <w:rsid w:val="00400BF0"/>
    <w:rsid w:val="00447047"/>
    <w:rsid w:val="00451445"/>
    <w:rsid w:val="004520FA"/>
    <w:rsid w:val="0045797E"/>
    <w:rsid w:val="00462D48"/>
    <w:rsid w:val="004739FC"/>
    <w:rsid w:val="004A2A35"/>
    <w:rsid w:val="004A39AC"/>
    <w:rsid w:val="004A7F8C"/>
    <w:rsid w:val="004B1587"/>
    <w:rsid w:val="004B3886"/>
    <w:rsid w:val="004C25DC"/>
    <w:rsid w:val="004C2A79"/>
    <w:rsid w:val="004C314B"/>
    <w:rsid w:val="004C74FF"/>
    <w:rsid w:val="004D26A3"/>
    <w:rsid w:val="004E7B53"/>
    <w:rsid w:val="004F3A99"/>
    <w:rsid w:val="00501C7B"/>
    <w:rsid w:val="005061E8"/>
    <w:rsid w:val="00527ABB"/>
    <w:rsid w:val="005353B8"/>
    <w:rsid w:val="0053772D"/>
    <w:rsid w:val="00541084"/>
    <w:rsid w:val="0056330D"/>
    <w:rsid w:val="005649CB"/>
    <w:rsid w:val="00566359"/>
    <w:rsid w:val="00576642"/>
    <w:rsid w:val="005818AA"/>
    <w:rsid w:val="00583684"/>
    <w:rsid w:val="005902CF"/>
    <w:rsid w:val="00590E64"/>
    <w:rsid w:val="005B631D"/>
    <w:rsid w:val="00602064"/>
    <w:rsid w:val="0060524E"/>
    <w:rsid w:val="006266EC"/>
    <w:rsid w:val="00632D06"/>
    <w:rsid w:val="0063334B"/>
    <w:rsid w:val="0063422C"/>
    <w:rsid w:val="00645D68"/>
    <w:rsid w:val="006506E3"/>
    <w:rsid w:val="00666684"/>
    <w:rsid w:val="00673F85"/>
    <w:rsid w:val="006807BA"/>
    <w:rsid w:val="00685D5F"/>
    <w:rsid w:val="006A15EC"/>
    <w:rsid w:val="006C46FC"/>
    <w:rsid w:val="006F5906"/>
    <w:rsid w:val="00707791"/>
    <w:rsid w:val="00714333"/>
    <w:rsid w:val="00714C4B"/>
    <w:rsid w:val="00725EC7"/>
    <w:rsid w:val="00761010"/>
    <w:rsid w:val="00794EDE"/>
    <w:rsid w:val="0079532A"/>
    <w:rsid w:val="007B41D1"/>
    <w:rsid w:val="007C4F97"/>
    <w:rsid w:val="007D24EB"/>
    <w:rsid w:val="007E0A5E"/>
    <w:rsid w:val="007F45FD"/>
    <w:rsid w:val="008034DA"/>
    <w:rsid w:val="00832AD9"/>
    <w:rsid w:val="00832FC3"/>
    <w:rsid w:val="00850A39"/>
    <w:rsid w:val="00863E48"/>
    <w:rsid w:val="008649FC"/>
    <w:rsid w:val="00875E68"/>
    <w:rsid w:val="00876889"/>
    <w:rsid w:val="00876AF6"/>
    <w:rsid w:val="0088368C"/>
    <w:rsid w:val="00894457"/>
    <w:rsid w:val="008A2A37"/>
    <w:rsid w:val="008A6DA2"/>
    <w:rsid w:val="008A783C"/>
    <w:rsid w:val="008C7FFE"/>
    <w:rsid w:val="008D7820"/>
    <w:rsid w:val="008E4703"/>
    <w:rsid w:val="008E5400"/>
    <w:rsid w:val="008F09AF"/>
    <w:rsid w:val="008F47E6"/>
    <w:rsid w:val="008F5A31"/>
    <w:rsid w:val="009005E0"/>
    <w:rsid w:val="00907C90"/>
    <w:rsid w:val="00913BF7"/>
    <w:rsid w:val="00923616"/>
    <w:rsid w:val="00947A53"/>
    <w:rsid w:val="0096796C"/>
    <w:rsid w:val="00967CA6"/>
    <w:rsid w:val="009A1E4B"/>
    <w:rsid w:val="009B0808"/>
    <w:rsid w:val="009B14C3"/>
    <w:rsid w:val="009B57C4"/>
    <w:rsid w:val="009E2307"/>
    <w:rsid w:val="00A003C0"/>
    <w:rsid w:val="00A141E5"/>
    <w:rsid w:val="00A22481"/>
    <w:rsid w:val="00A26E4C"/>
    <w:rsid w:val="00A31D5B"/>
    <w:rsid w:val="00A37A2D"/>
    <w:rsid w:val="00A449F0"/>
    <w:rsid w:val="00A70E07"/>
    <w:rsid w:val="00AA1113"/>
    <w:rsid w:val="00AB614E"/>
    <w:rsid w:val="00AC5973"/>
    <w:rsid w:val="00AD3DA2"/>
    <w:rsid w:val="00AF0921"/>
    <w:rsid w:val="00B0056B"/>
    <w:rsid w:val="00B13970"/>
    <w:rsid w:val="00B14BB6"/>
    <w:rsid w:val="00B44E9F"/>
    <w:rsid w:val="00B46079"/>
    <w:rsid w:val="00B6037A"/>
    <w:rsid w:val="00B83D8A"/>
    <w:rsid w:val="00B930D0"/>
    <w:rsid w:val="00BA2CFD"/>
    <w:rsid w:val="00BC06AF"/>
    <w:rsid w:val="00BD1E30"/>
    <w:rsid w:val="00BD7FEA"/>
    <w:rsid w:val="00C162F7"/>
    <w:rsid w:val="00C20C83"/>
    <w:rsid w:val="00C46DA4"/>
    <w:rsid w:val="00C63185"/>
    <w:rsid w:val="00C71E53"/>
    <w:rsid w:val="00CA1324"/>
    <w:rsid w:val="00CA606C"/>
    <w:rsid w:val="00CA6CD6"/>
    <w:rsid w:val="00CB5327"/>
    <w:rsid w:val="00CD4304"/>
    <w:rsid w:val="00CE04B4"/>
    <w:rsid w:val="00CE4833"/>
    <w:rsid w:val="00CF3EFC"/>
    <w:rsid w:val="00CF5C84"/>
    <w:rsid w:val="00D05A71"/>
    <w:rsid w:val="00D0630C"/>
    <w:rsid w:val="00D06426"/>
    <w:rsid w:val="00D25D8C"/>
    <w:rsid w:val="00D4344C"/>
    <w:rsid w:val="00D63381"/>
    <w:rsid w:val="00D67A4D"/>
    <w:rsid w:val="00D91C7C"/>
    <w:rsid w:val="00DA67CF"/>
    <w:rsid w:val="00DD0747"/>
    <w:rsid w:val="00DE22AC"/>
    <w:rsid w:val="00DF7096"/>
    <w:rsid w:val="00E14690"/>
    <w:rsid w:val="00E53E72"/>
    <w:rsid w:val="00E75403"/>
    <w:rsid w:val="00EB4EA6"/>
    <w:rsid w:val="00EC7BAA"/>
    <w:rsid w:val="00ED442F"/>
    <w:rsid w:val="00EE08AC"/>
    <w:rsid w:val="00EF0FD9"/>
    <w:rsid w:val="00EF20CA"/>
    <w:rsid w:val="00F02CAF"/>
    <w:rsid w:val="00F309CF"/>
    <w:rsid w:val="00F40C31"/>
    <w:rsid w:val="00F45796"/>
    <w:rsid w:val="00F54016"/>
    <w:rsid w:val="00F614CD"/>
    <w:rsid w:val="00F734E0"/>
    <w:rsid w:val="00FA4DC5"/>
    <w:rsid w:val="00FA4F64"/>
    <w:rsid w:val="00FB7E65"/>
    <w:rsid w:val="00FD4205"/>
    <w:rsid w:val="00FE7F9C"/>
    <w:rsid w:val="00FF2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3CA"/>
    <w:pPr>
      <w:widowControl w:val="0"/>
      <w:jc w:val="both"/>
    </w:pPr>
    <w:rPr>
      <w:kern w:val="2"/>
      <w:sz w:val="21"/>
      <w:szCs w:val="24"/>
    </w:rPr>
  </w:style>
  <w:style w:type="paragraph" w:styleId="1">
    <w:name w:val="heading 1"/>
    <w:basedOn w:val="a"/>
    <w:next w:val="a"/>
    <w:qFormat/>
    <w:rsid w:val="003713CA"/>
    <w:pPr>
      <w:keepNext/>
      <w:keepLines/>
      <w:spacing w:before="340" w:after="330" w:line="576" w:lineRule="auto"/>
      <w:outlineLvl w:val="0"/>
    </w:pPr>
    <w:rPr>
      <w:rFonts w:ascii="Calibri" w:hAnsi="Calibri" w:cs="宋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906"/>
    <w:rPr>
      <w:color w:val="0000FF"/>
      <w:u w:val="single"/>
    </w:rPr>
  </w:style>
  <w:style w:type="paragraph" w:styleId="a4">
    <w:name w:val="footer"/>
    <w:basedOn w:val="a"/>
    <w:rsid w:val="00340399"/>
    <w:pPr>
      <w:tabs>
        <w:tab w:val="center" w:pos="4153"/>
        <w:tab w:val="right" w:pos="8306"/>
      </w:tabs>
      <w:snapToGrid w:val="0"/>
      <w:jc w:val="left"/>
    </w:pPr>
    <w:rPr>
      <w:sz w:val="18"/>
      <w:szCs w:val="18"/>
    </w:rPr>
  </w:style>
  <w:style w:type="character" w:styleId="a5">
    <w:name w:val="page number"/>
    <w:basedOn w:val="a0"/>
    <w:rsid w:val="00340399"/>
  </w:style>
  <w:style w:type="paragraph" w:styleId="a6">
    <w:name w:val="header"/>
    <w:basedOn w:val="a"/>
    <w:rsid w:val="008D7820"/>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rsid w:val="00923616"/>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87846310">
      <w:bodyDiv w:val="1"/>
      <w:marLeft w:val="0"/>
      <w:marRight w:val="0"/>
      <w:marTop w:val="0"/>
      <w:marBottom w:val="0"/>
      <w:divBdr>
        <w:top w:val="none" w:sz="0" w:space="0" w:color="auto"/>
        <w:left w:val="none" w:sz="0" w:space="0" w:color="auto"/>
        <w:bottom w:val="none" w:sz="0" w:space="0" w:color="auto"/>
        <w:right w:val="none" w:sz="0" w:space="0" w:color="auto"/>
      </w:divBdr>
    </w:div>
    <w:div w:id="210776795">
      <w:bodyDiv w:val="1"/>
      <w:marLeft w:val="0"/>
      <w:marRight w:val="0"/>
      <w:marTop w:val="0"/>
      <w:marBottom w:val="0"/>
      <w:divBdr>
        <w:top w:val="none" w:sz="0" w:space="0" w:color="auto"/>
        <w:left w:val="none" w:sz="0" w:space="0" w:color="auto"/>
        <w:bottom w:val="none" w:sz="0" w:space="0" w:color="auto"/>
        <w:right w:val="none" w:sz="0" w:space="0" w:color="auto"/>
      </w:divBdr>
    </w:div>
    <w:div w:id="587692491">
      <w:bodyDiv w:val="1"/>
      <w:marLeft w:val="0"/>
      <w:marRight w:val="0"/>
      <w:marTop w:val="0"/>
      <w:marBottom w:val="0"/>
      <w:divBdr>
        <w:top w:val="none" w:sz="0" w:space="0" w:color="auto"/>
        <w:left w:val="none" w:sz="0" w:space="0" w:color="auto"/>
        <w:bottom w:val="none" w:sz="0" w:space="0" w:color="auto"/>
        <w:right w:val="none" w:sz="0" w:space="0" w:color="auto"/>
      </w:divBdr>
    </w:div>
    <w:div w:id="759177909">
      <w:bodyDiv w:val="1"/>
      <w:marLeft w:val="0"/>
      <w:marRight w:val="0"/>
      <w:marTop w:val="0"/>
      <w:marBottom w:val="0"/>
      <w:divBdr>
        <w:top w:val="none" w:sz="0" w:space="0" w:color="auto"/>
        <w:left w:val="none" w:sz="0" w:space="0" w:color="auto"/>
        <w:bottom w:val="none" w:sz="0" w:space="0" w:color="auto"/>
        <w:right w:val="none" w:sz="0" w:space="0" w:color="auto"/>
      </w:divBdr>
    </w:div>
    <w:div w:id="1106999457">
      <w:bodyDiv w:val="1"/>
      <w:marLeft w:val="0"/>
      <w:marRight w:val="0"/>
      <w:marTop w:val="0"/>
      <w:marBottom w:val="0"/>
      <w:divBdr>
        <w:top w:val="none" w:sz="0" w:space="0" w:color="auto"/>
        <w:left w:val="none" w:sz="0" w:space="0" w:color="auto"/>
        <w:bottom w:val="none" w:sz="0" w:space="0" w:color="auto"/>
        <w:right w:val="none" w:sz="0" w:space="0" w:color="auto"/>
      </w:divBdr>
    </w:div>
    <w:div w:id="1402604216">
      <w:bodyDiv w:val="1"/>
      <w:marLeft w:val="0"/>
      <w:marRight w:val="0"/>
      <w:marTop w:val="0"/>
      <w:marBottom w:val="0"/>
      <w:divBdr>
        <w:top w:val="none" w:sz="0" w:space="0" w:color="auto"/>
        <w:left w:val="none" w:sz="0" w:space="0" w:color="auto"/>
        <w:bottom w:val="none" w:sz="0" w:space="0" w:color="auto"/>
        <w:right w:val="none" w:sz="0" w:space="0" w:color="auto"/>
      </w:divBdr>
    </w:div>
    <w:div w:id="1666281210">
      <w:bodyDiv w:val="1"/>
      <w:marLeft w:val="0"/>
      <w:marRight w:val="0"/>
      <w:marTop w:val="0"/>
      <w:marBottom w:val="0"/>
      <w:divBdr>
        <w:top w:val="none" w:sz="0" w:space="0" w:color="auto"/>
        <w:left w:val="none" w:sz="0" w:space="0" w:color="auto"/>
        <w:bottom w:val="none" w:sz="0" w:space="0" w:color="auto"/>
        <w:right w:val="none" w:sz="0" w:space="0" w:color="auto"/>
      </w:divBdr>
    </w:div>
    <w:div w:id="1711760536">
      <w:bodyDiv w:val="1"/>
      <w:marLeft w:val="0"/>
      <w:marRight w:val="0"/>
      <w:marTop w:val="0"/>
      <w:marBottom w:val="0"/>
      <w:divBdr>
        <w:top w:val="none" w:sz="0" w:space="0" w:color="auto"/>
        <w:left w:val="none" w:sz="0" w:space="0" w:color="auto"/>
        <w:bottom w:val="none" w:sz="0" w:space="0" w:color="auto"/>
        <w:right w:val="none" w:sz="0" w:space="0" w:color="auto"/>
      </w:divBdr>
    </w:div>
    <w:div w:id="1951887850">
      <w:bodyDiv w:val="1"/>
      <w:marLeft w:val="0"/>
      <w:marRight w:val="0"/>
      <w:marTop w:val="0"/>
      <w:marBottom w:val="0"/>
      <w:divBdr>
        <w:top w:val="none" w:sz="0" w:space="0" w:color="auto"/>
        <w:left w:val="none" w:sz="0" w:space="0" w:color="auto"/>
        <w:bottom w:val="none" w:sz="0" w:space="0" w:color="auto"/>
        <w:right w:val="none" w:sz="0" w:space="0" w:color="auto"/>
      </w:divBdr>
    </w:div>
    <w:div w:id="20041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9B83-C497-44AD-800B-F5DAF479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940</Words>
  <Characters>5361</Characters>
  <Application>Microsoft Office Word</Application>
  <DocSecurity>0</DocSecurity>
  <Lines>44</Lines>
  <Paragraphs>12</Paragraphs>
  <ScaleCrop>false</ScaleCrop>
  <Company>user</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重庆市涪陵区人民医院</dc:title>
  <dc:creator>时胜利</dc:creator>
  <cp:lastModifiedBy>张峻华</cp:lastModifiedBy>
  <cp:revision>37</cp:revision>
  <cp:lastPrinted>2017-12-07T01:38:00Z</cp:lastPrinted>
  <dcterms:created xsi:type="dcterms:W3CDTF">2019-02-13T01:30:00Z</dcterms:created>
  <dcterms:modified xsi:type="dcterms:W3CDTF">2020-09-25T04:18:00Z</dcterms:modified>
</cp:coreProperties>
</file>